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B29" w:rsidRPr="00FC6C5F" w:rsidRDefault="006D06CE" w:rsidP="006D06CE">
      <w:pPr>
        <w:jc w:val="center"/>
        <w:rPr>
          <w:b/>
          <w:sz w:val="28"/>
          <w:szCs w:val="28"/>
          <w:lang w:val="uk-UA"/>
        </w:rPr>
      </w:pPr>
      <w:r w:rsidRPr="00FC6C5F">
        <w:rPr>
          <w:b/>
          <w:sz w:val="28"/>
          <w:szCs w:val="28"/>
          <w:lang w:val="uk-UA"/>
        </w:rPr>
        <w:t>ЩОДЕННИК ДОСЛІДЖЕННЯ</w:t>
      </w:r>
    </w:p>
    <w:p w:rsidR="006D06CE" w:rsidRPr="00D11545" w:rsidRDefault="006D06CE" w:rsidP="006D06CE">
      <w:pPr>
        <w:ind w:firstLine="0"/>
        <w:jc w:val="left"/>
        <w:rPr>
          <w:sz w:val="28"/>
          <w:szCs w:val="28"/>
          <w:lang w:val="uk-UA"/>
        </w:rPr>
      </w:pPr>
    </w:p>
    <w:p w:rsidR="006D06CE" w:rsidRPr="00D11545" w:rsidRDefault="006D06CE" w:rsidP="006D06CE">
      <w:pPr>
        <w:ind w:firstLine="0"/>
        <w:jc w:val="left"/>
        <w:rPr>
          <w:b/>
          <w:sz w:val="28"/>
          <w:szCs w:val="28"/>
          <w:u w:val="single"/>
          <w:lang w:val="uk-UA"/>
        </w:rPr>
      </w:pPr>
      <w:r w:rsidRPr="00D11545">
        <w:rPr>
          <w:b/>
          <w:sz w:val="28"/>
          <w:szCs w:val="28"/>
          <w:u w:val="single"/>
          <w:lang w:val="uk-UA"/>
        </w:rPr>
        <w:t>І. Історичне середовище та вибір об’єкту дослідження</w:t>
      </w:r>
    </w:p>
    <w:p w:rsidR="00D11545" w:rsidRPr="009C4987" w:rsidRDefault="00D11545" w:rsidP="006D06CE">
      <w:pPr>
        <w:ind w:left="-709"/>
        <w:jc w:val="left"/>
        <w:rPr>
          <w:sz w:val="28"/>
          <w:szCs w:val="28"/>
        </w:rPr>
      </w:pPr>
    </w:p>
    <w:p w:rsidR="00D11545" w:rsidRPr="009C4987" w:rsidRDefault="00D11545" w:rsidP="006D06CE">
      <w:pPr>
        <w:ind w:left="-709"/>
        <w:jc w:val="left"/>
        <w:rPr>
          <w:sz w:val="28"/>
          <w:szCs w:val="28"/>
        </w:rPr>
      </w:pPr>
    </w:p>
    <w:p w:rsidR="006D06CE" w:rsidRPr="00D11545" w:rsidRDefault="006D06CE" w:rsidP="006D06CE">
      <w:pPr>
        <w:ind w:left="-709"/>
        <w:jc w:val="left"/>
        <w:rPr>
          <w:sz w:val="28"/>
          <w:szCs w:val="28"/>
          <w:lang w:val="uk-UA"/>
        </w:rPr>
      </w:pPr>
      <w:r w:rsidRPr="00D11545">
        <w:rPr>
          <w:sz w:val="28"/>
          <w:szCs w:val="28"/>
          <w:lang w:val="uk-UA"/>
        </w:rPr>
        <w:t>Наша команда</w:t>
      </w:r>
      <w:r w:rsidR="00151E8F">
        <w:rPr>
          <w:sz w:val="28"/>
          <w:szCs w:val="28"/>
          <w:lang w:val="uk-UA"/>
        </w:rPr>
        <w:t xml:space="preserve"> учнів гімназії №12 </w:t>
      </w:r>
      <w:r w:rsidRPr="00D11545">
        <w:rPr>
          <w:sz w:val="28"/>
          <w:szCs w:val="28"/>
          <w:lang w:val="uk-UA"/>
        </w:rPr>
        <w:t xml:space="preserve"> представляє місто </w:t>
      </w:r>
      <w:proofErr w:type="spellStart"/>
      <w:r w:rsidRPr="00D11545">
        <w:rPr>
          <w:sz w:val="28"/>
          <w:szCs w:val="28"/>
          <w:lang w:val="uk-UA"/>
        </w:rPr>
        <w:t>Кам</w:t>
      </w:r>
      <w:r w:rsidR="00B62669" w:rsidRPr="00D11545">
        <w:rPr>
          <w:sz w:val="28"/>
          <w:szCs w:val="28"/>
          <w:lang w:val="uk-UA"/>
        </w:rPr>
        <w:t>’</w:t>
      </w:r>
      <w:r w:rsidRPr="00D11545">
        <w:rPr>
          <w:sz w:val="28"/>
          <w:szCs w:val="28"/>
          <w:lang w:val="uk-UA"/>
        </w:rPr>
        <w:t>янське</w:t>
      </w:r>
      <w:proofErr w:type="spellEnd"/>
      <w:r w:rsidR="00151E8F">
        <w:rPr>
          <w:sz w:val="28"/>
          <w:szCs w:val="28"/>
          <w:lang w:val="uk-UA"/>
        </w:rPr>
        <w:t xml:space="preserve"> </w:t>
      </w:r>
      <w:r w:rsidRPr="00D11545">
        <w:rPr>
          <w:sz w:val="28"/>
          <w:szCs w:val="28"/>
          <w:lang w:val="uk-UA"/>
        </w:rPr>
        <w:t>(</w:t>
      </w:r>
      <w:r w:rsidR="00151E8F">
        <w:rPr>
          <w:sz w:val="28"/>
          <w:szCs w:val="28"/>
          <w:lang w:val="uk-UA"/>
        </w:rPr>
        <w:t xml:space="preserve"> </w:t>
      </w:r>
      <w:r w:rsidRPr="00D11545">
        <w:rPr>
          <w:sz w:val="28"/>
          <w:szCs w:val="28"/>
          <w:lang w:val="uk-UA"/>
        </w:rPr>
        <w:t>колишній Дніпродзержинськ),</w:t>
      </w:r>
      <w:r w:rsidR="00151E8F">
        <w:rPr>
          <w:sz w:val="28"/>
          <w:szCs w:val="28"/>
          <w:lang w:val="uk-UA"/>
        </w:rPr>
        <w:t xml:space="preserve"> </w:t>
      </w:r>
      <w:r w:rsidRPr="00D11545">
        <w:rPr>
          <w:sz w:val="28"/>
          <w:szCs w:val="28"/>
          <w:lang w:val="uk-UA"/>
        </w:rPr>
        <w:t>яке дуже часто називають «Батьківщиною застою»,</w:t>
      </w:r>
      <w:r w:rsidR="00A167CB" w:rsidRPr="00D11545">
        <w:rPr>
          <w:sz w:val="28"/>
          <w:szCs w:val="28"/>
          <w:lang w:val="uk-UA"/>
        </w:rPr>
        <w:t xml:space="preserve"> </w:t>
      </w:r>
      <w:r w:rsidRPr="00D11545">
        <w:rPr>
          <w:sz w:val="28"/>
          <w:szCs w:val="28"/>
          <w:lang w:val="uk-UA"/>
        </w:rPr>
        <w:t>бо саме тут народився,</w:t>
      </w:r>
      <w:r w:rsidR="00151E8F">
        <w:rPr>
          <w:sz w:val="28"/>
          <w:szCs w:val="28"/>
          <w:lang w:val="uk-UA"/>
        </w:rPr>
        <w:t xml:space="preserve"> </w:t>
      </w:r>
      <w:r w:rsidRPr="00D11545">
        <w:rPr>
          <w:sz w:val="28"/>
          <w:szCs w:val="28"/>
          <w:lang w:val="uk-UA"/>
        </w:rPr>
        <w:t>навчався та починав свій трудовий шлях Брежнєв Леонід Ілліч</w:t>
      </w:r>
      <w:r w:rsidR="00151E8F">
        <w:rPr>
          <w:sz w:val="28"/>
          <w:szCs w:val="28"/>
          <w:lang w:val="uk-UA"/>
        </w:rPr>
        <w:t xml:space="preserve"> (Генеральний секретар ЦК КПРС)</w:t>
      </w:r>
      <w:r w:rsidRPr="00D11545">
        <w:rPr>
          <w:sz w:val="28"/>
          <w:szCs w:val="28"/>
          <w:lang w:val="uk-UA"/>
        </w:rPr>
        <w:t xml:space="preserve">. І до сьогоднішнього дня в місті існує </w:t>
      </w:r>
      <w:r w:rsidR="00151E8F">
        <w:rPr>
          <w:sz w:val="28"/>
          <w:szCs w:val="28"/>
          <w:lang w:val="uk-UA"/>
        </w:rPr>
        <w:t xml:space="preserve">пам’ятник(бронзове погруддя) </w:t>
      </w:r>
      <w:proofErr w:type="spellStart"/>
      <w:r w:rsidR="00151E8F">
        <w:rPr>
          <w:sz w:val="28"/>
          <w:szCs w:val="28"/>
          <w:lang w:val="uk-UA"/>
        </w:rPr>
        <w:t>очі</w:t>
      </w:r>
      <w:r w:rsidRPr="00D11545">
        <w:rPr>
          <w:sz w:val="28"/>
          <w:szCs w:val="28"/>
          <w:lang w:val="uk-UA"/>
        </w:rPr>
        <w:t>льнику</w:t>
      </w:r>
      <w:proofErr w:type="spellEnd"/>
      <w:r w:rsidRPr="00D11545">
        <w:rPr>
          <w:sz w:val="28"/>
          <w:szCs w:val="28"/>
          <w:lang w:val="uk-UA"/>
        </w:rPr>
        <w:t xml:space="preserve"> СРСР(1964-1982 р.), в Музеї історії міста зберігаються символічні подарунки «дорогому Леоніду Іллічу», а в пісні,</w:t>
      </w:r>
      <w:r w:rsidR="00151E8F">
        <w:rPr>
          <w:sz w:val="28"/>
          <w:szCs w:val="28"/>
          <w:lang w:val="uk-UA"/>
        </w:rPr>
        <w:t xml:space="preserve"> </w:t>
      </w:r>
      <w:r w:rsidRPr="00D11545">
        <w:rPr>
          <w:sz w:val="28"/>
          <w:szCs w:val="28"/>
          <w:lang w:val="uk-UA"/>
        </w:rPr>
        <w:t>присвяченій місту</w:t>
      </w:r>
      <w:r w:rsidR="00151E8F">
        <w:rPr>
          <w:sz w:val="28"/>
          <w:szCs w:val="28"/>
          <w:lang w:val="uk-UA"/>
        </w:rPr>
        <w:t>,</w:t>
      </w:r>
      <w:r w:rsidRPr="00D11545">
        <w:rPr>
          <w:sz w:val="28"/>
          <w:szCs w:val="28"/>
          <w:lang w:val="uk-UA"/>
        </w:rPr>
        <w:t xml:space="preserve"> звучать такі слова: «</w:t>
      </w:r>
      <w:proofErr w:type="spellStart"/>
      <w:r w:rsidRPr="00D11545">
        <w:rPr>
          <w:sz w:val="28"/>
          <w:szCs w:val="28"/>
          <w:lang w:val="uk-UA"/>
        </w:rPr>
        <w:t>Пусть</w:t>
      </w:r>
      <w:proofErr w:type="spellEnd"/>
      <w:r w:rsidRPr="00D11545">
        <w:rPr>
          <w:sz w:val="28"/>
          <w:szCs w:val="28"/>
          <w:lang w:val="uk-UA"/>
        </w:rPr>
        <w:t xml:space="preserve"> </w:t>
      </w:r>
      <w:proofErr w:type="spellStart"/>
      <w:r w:rsidRPr="00D11545">
        <w:rPr>
          <w:sz w:val="28"/>
          <w:szCs w:val="28"/>
          <w:lang w:val="uk-UA"/>
        </w:rPr>
        <w:t>называют</w:t>
      </w:r>
      <w:proofErr w:type="spellEnd"/>
      <w:r w:rsidRPr="00D11545">
        <w:rPr>
          <w:sz w:val="28"/>
          <w:szCs w:val="28"/>
          <w:lang w:val="uk-UA"/>
        </w:rPr>
        <w:t xml:space="preserve"> </w:t>
      </w:r>
      <w:proofErr w:type="spellStart"/>
      <w:r w:rsidRPr="00D11545">
        <w:rPr>
          <w:sz w:val="28"/>
          <w:szCs w:val="28"/>
          <w:lang w:val="uk-UA"/>
        </w:rPr>
        <w:t>тебя</w:t>
      </w:r>
      <w:proofErr w:type="spellEnd"/>
      <w:r w:rsidRPr="00D11545">
        <w:rPr>
          <w:sz w:val="28"/>
          <w:szCs w:val="28"/>
          <w:lang w:val="uk-UA"/>
        </w:rPr>
        <w:t xml:space="preserve"> </w:t>
      </w:r>
      <w:proofErr w:type="spellStart"/>
      <w:r w:rsidRPr="00D11545">
        <w:rPr>
          <w:sz w:val="28"/>
          <w:szCs w:val="28"/>
          <w:lang w:val="uk-UA"/>
        </w:rPr>
        <w:t>родиной</w:t>
      </w:r>
      <w:proofErr w:type="spellEnd"/>
      <w:r w:rsidRPr="00D11545">
        <w:rPr>
          <w:sz w:val="28"/>
          <w:szCs w:val="28"/>
          <w:lang w:val="uk-UA"/>
        </w:rPr>
        <w:t xml:space="preserve"> </w:t>
      </w:r>
      <w:proofErr w:type="spellStart"/>
      <w:r w:rsidRPr="00D11545">
        <w:rPr>
          <w:sz w:val="28"/>
          <w:szCs w:val="28"/>
          <w:lang w:val="uk-UA"/>
        </w:rPr>
        <w:t>застоя</w:t>
      </w:r>
      <w:proofErr w:type="spellEnd"/>
      <w:r w:rsidRPr="00D11545">
        <w:rPr>
          <w:sz w:val="28"/>
          <w:szCs w:val="28"/>
          <w:lang w:val="uk-UA"/>
        </w:rPr>
        <w:t>,</w:t>
      </w:r>
      <w:r w:rsidR="00A167CB" w:rsidRPr="00D11545">
        <w:rPr>
          <w:sz w:val="28"/>
          <w:szCs w:val="28"/>
          <w:lang w:val="uk-UA"/>
        </w:rPr>
        <w:t xml:space="preserve"> </w:t>
      </w:r>
      <w:r w:rsidRPr="00D11545">
        <w:rPr>
          <w:sz w:val="28"/>
          <w:szCs w:val="28"/>
          <w:lang w:val="uk-UA"/>
        </w:rPr>
        <w:t xml:space="preserve">я с </w:t>
      </w:r>
      <w:proofErr w:type="spellStart"/>
      <w:r w:rsidRPr="00D11545">
        <w:rPr>
          <w:sz w:val="28"/>
          <w:szCs w:val="28"/>
          <w:lang w:val="uk-UA"/>
        </w:rPr>
        <w:t>этим</w:t>
      </w:r>
      <w:proofErr w:type="spellEnd"/>
      <w:r w:rsidRPr="00D11545">
        <w:rPr>
          <w:sz w:val="28"/>
          <w:szCs w:val="28"/>
          <w:lang w:val="uk-UA"/>
        </w:rPr>
        <w:t xml:space="preserve"> </w:t>
      </w:r>
      <w:proofErr w:type="spellStart"/>
      <w:r w:rsidRPr="00D11545">
        <w:rPr>
          <w:sz w:val="28"/>
          <w:szCs w:val="28"/>
          <w:lang w:val="uk-UA"/>
        </w:rPr>
        <w:t>никогда</w:t>
      </w:r>
      <w:proofErr w:type="spellEnd"/>
      <w:r w:rsidRPr="00D11545">
        <w:rPr>
          <w:sz w:val="28"/>
          <w:szCs w:val="28"/>
          <w:lang w:val="uk-UA"/>
        </w:rPr>
        <w:t xml:space="preserve"> не </w:t>
      </w:r>
      <w:proofErr w:type="spellStart"/>
      <w:r w:rsidRPr="00D11545">
        <w:rPr>
          <w:sz w:val="28"/>
          <w:szCs w:val="28"/>
          <w:lang w:val="uk-UA"/>
        </w:rPr>
        <w:t>соглашусь</w:t>
      </w:r>
      <w:proofErr w:type="spellEnd"/>
      <w:r w:rsidRPr="00D11545">
        <w:rPr>
          <w:sz w:val="28"/>
          <w:szCs w:val="28"/>
          <w:lang w:val="uk-UA"/>
        </w:rPr>
        <w:t>».</w:t>
      </w:r>
    </w:p>
    <w:p w:rsidR="006D06CE" w:rsidRDefault="00151E8F" w:rsidP="006D06CE">
      <w:pPr>
        <w:ind w:left="-709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Але наша команда  вважає</w:t>
      </w:r>
      <w:r w:rsidR="006D06CE" w:rsidRPr="00D11545">
        <w:rPr>
          <w:sz w:val="28"/>
          <w:szCs w:val="28"/>
          <w:lang w:val="uk-UA"/>
        </w:rPr>
        <w:t xml:space="preserve"> ,</w:t>
      </w:r>
      <w:r w:rsidR="002F56C4" w:rsidRPr="00D11545">
        <w:rPr>
          <w:sz w:val="28"/>
          <w:szCs w:val="28"/>
          <w:lang w:val="uk-UA"/>
        </w:rPr>
        <w:t xml:space="preserve"> </w:t>
      </w:r>
      <w:r w:rsidR="006D06CE" w:rsidRPr="00D11545">
        <w:rPr>
          <w:sz w:val="28"/>
          <w:szCs w:val="28"/>
          <w:lang w:val="uk-UA"/>
        </w:rPr>
        <w:t>що славне наше місто зовсім іншими особистостями,</w:t>
      </w:r>
      <w:r>
        <w:rPr>
          <w:sz w:val="28"/>
          <w:szCs w:val="28"/>
          <w:lang w:val="uk-UA"/>
        </w:rPr>
        <w:t xml:space="preserve"> </w:t>
      </w:r>
      <w:r w:rsidR="006D06CE" w:rsidRPr="00D11545">
        <w:rPr>
          <w:sz w:val="28"/>
          <w:szCs w:val="28"/>
          <w:lang w:val="uk-UA"/>
        </w:rPr>
        <w:t>можливо не такими відомими</w:t>
      </w:r>
      <w:r w:rsidR="002F56C4" w:rsidRPr="00D11545">
        <w:rPr>
          <w:sz w:val="28"/>
          <w:szCs w:val="28"/>
          <w:lang w:val="uk-UA"/>
        </w:rPr>
        <w:t>,</w:t>
      </w:r>
      <w:r w:rsidR="00B62669" w:rsidRPr="00D11545">
        <w:rPr>
          <w:sz w:val="28"/>
          <w:szCs w:val="28"/>
          <w:lang w:val="uk-UA"/>
        </w:rPr>
        <w:t xml:space="preserve"> </w:t>
      </w:r>
      <w:r w:rsidR="002F56C4" w:rsidRPr="00D11545">
        <w:rPr>
          <w:sz w:val="28"/>
          <w:szCs w:val="28"/>
          <w:lang w:val="uk-UA"/>
        </w:rPr>
        <w:t>але справжніми патріотами,</w:t>
      </w:r>
      <w:r w:rsidR="00B62669" w:rsidRPr="00D11545">
        <w:rPr>
          <w:sz w:val="28"/>
          <w:szCs w:val="28"/>
          <w:lang w:val="uk-UA"/>
        </w:rPr>
        <w:t xml:space="preserve"> </w:t>
      </w:r>
      <w:r w:rsidR="002F56C4" w:rsidRPr="00D11545">
        <w:rPr>
          <w:sz w:val="28"/>
          <w:szCs w:val="28"/>
          <w:lang w:val="uk-UA"/>
        </w:rPr>
        <w:t>порядними та чесними людьми,</w:t>
      </w:r>
      <w:r w:rsidR="00B62669" w:rsidRPr="00D11545">
        <w:rPr>
          <w:sz w:val="28"/>
          <w:szCs w:val="28"/>
          <w:lang w:val="uk-UA"/>
        </w:rPr>
        <w:t xml:space="preserve"> </w:t>
      </w:r>
      <w:r w:rsidR="002F56C4" w:rsidRPr="00D11545">
        <w:rPr>
          <w:sz w:val="28"/>
          <w:szCs w:val="28"/>
          <w:lang w:val="uk-UA"/>
        </w:rPr>
        <w:t xml:space="preserve">гідними увіковічення їх імен в назвах вулиць та пам’ятників </w:t>
      </w:r>
      <w:proofErr w:type="spellStart"/>
      <w:r w:rsidR="002F56C4" w:rsidRPr="00D11545">
        <w:rPr>
          <w:sz w:val="28"/>
          <w:szCs w:val="28"/>
          <w:lang w:val="uk-UA"/>
        </w:rPr>
        <w:t>Кам</w:t>
      </w:r>
      <w:r w:rsidR="00B62669" w:rsidRPr="00D11545">
        <w:rPr>
          <w:sz w:val="28"/>
          <w:szCs w:val="28"/>
          <w:lang w:val="uk-UA"/>
        </w:rPr>
        <w:t>’</w:t>
      </w:r>
      <w:r w:rsidR="002F56C4" w:rsidRPr="00D11545">
        <w:rPr>
          <w:sz w:val="28"/>
          <w:szCs w:val="28"/>
          <w:lang w:val="uk-UA"/>
        </w:rPr>
        <w:t>янського</w:t>
      </w:r>
      <w:proofErr w:type="spellEnd"/>
      <w:r w:rsidR="002F56C4" w:rsidRPr="00D11545">
        <w:rPr>
          <w:sz w:val="28"/>
          <w:szCs w:val="28"/>
          <w:lang w:val="uk-UA"/>
        </w:rPr>
        <w:t>. Тому саме життєвий шлях</w:t>
      </w:r>
      <w:r w:rsidR="00B62669" w:rsidRPr="00D11545">
        <w:rPr>
          <w:sz w:val="28"/>
          <w:szCs w:val="28"/>
          <w:lang w:val="uk-UA"/>
        </w:rPr>
        <w:t xml:space="preserve"> та творчість </w:t>
      </w:r>
      <w:r w:rsidR="002F56C4" w:rsidRPr="00D11545">
        <w:rPr>
          <w:sz w:val="28"/>
          <w:szCs w:val="28"/>
          <w:lang w:val="uk-UA"/>
        </w:rPr>
        <w:t xml:space="preserve"> наших земляків</w:t>
      </w:r>
      <w:r w:rsidR="00B62669" w:rsidRPr="00D11545">
        <w:rPr>
          <w:sz w:val="28"/>
          <w:szCs w:val="28"/>
          <w:lang w:val="uk-UA"/>
        </w:rPr>
        <w:t>-дисидентів</w:t>
      </w:r>
      <w:r w:rsidR="002F56C4" w:rsidRPr="00D11545">
        <w:rPr>
          <w:sz w:val="28"/>
          <w:szCs w:val="28"/>
          <w:lang w:val="uk-UA"/>
        </w:rPr>
        <w:t xml:space="preserve"> В.Сіренка та М.Кучер</w:t>
      </w:r>
      <w:r w:rsidR="00B62669" w:rsidRPr="00D11545">
        <w:rPr>
          <w:sz w:val="28"/>
          <w:szCs w:val="28"/>
          <w:lang w:val="uk-UA"/>
        </w:rPr>
        <w:t>а</w:t>
      </w:r>
      <w:r w:rsidR="002F56C4" w:rsidRPr="00D11545">
        <w:rPr>
          <w:sz w:val="28"/>
          <w:szCs w:val="28"/>
          <w:lang w:val="uk-UA"/>
        </w:rPr>
        <w:t>,</w:t>
      </w:r>
      <w:r w:rsidR="00B62669" w:rsidRPr="00D11545">
        <w:rPr>
          <w:sz w:val="28"/>
          <w:szCs w:val="28"/>
          <w:lang w:val="uk-UA"/>
        </w:rPr>
        <w:t xml:space="preserve">  людей, </w:t>
      </w:r>
      <w:r w:rsidR="002F56C4" w:rsidRPr="00D11545">
        <w:rPr>
          <w:sz w:val="28"/>
          <w:szCs w:val="28"/>
          <w:lang w:val="uk-UA"/>
        </w:rPr>
        <w:t>які не боялися протистояти</w:t>
      </w:r>
      <w:r w:rsidR="00B62669" w:rsidRPr="00D11545">
        <w:rPr>
          <w:sz w:val="28"/>
          <w:szCs w:val="28"/>
          <w:lang w:val="uk-UA"/>
        </w:rPr>
        <w:t xml:space="preserve"> радянській тоталітарній </w:t>
      </w:r>
      <w:r w:rsidR="002F56C4" w:rsidRPr="00D11545">
        <w:rPr>
          <w:sz w:val="28"/>
          <w:szCs w:val="28"/>
          <w:lang w:val="uk-UA"/>
        </w:rPr>
        <w:t xml:space="preserve"> системі</w:t>
      </w:r>
      <w:r w:rsidR="00B62669" w:rsidRPr="00D11545">
        <w:rPr>
          <w:sz w:val="28"/>
          <w:szCs w:val="28"/>
          <w:lang w:val="uk-UA"/>
        </w:rPr>
        <w:t xml:space="preserve"> стали об’єктом нашого дослідження.</w:t>
      </w:r>
    </w:p>
    <w:p w:rsidR="00A026B3" w:rsidRDefault="00A026B3" w:rsidP="00221D46">
      <w:pPr>
        <w:ind w:left="-709"/>
        <w:jc w:val="left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504964" cy="2628900"/>
            <wp:effectExtent l="19050" t="0" r="236" b="0"/>
            <wp:docPr id="6" name="Рисунок 5" descr="разное декупаж атестацмия 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зное декупаж атестацмия 05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9043" cy="263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D46">
        <w:rPr>
          <w:sz w:val="28"/>
          <w:szCs w:val="28"/>
          <w:lang w:val="uk-UA"/>
        </w:rPr>
        <w:t xml:space="preserve">   Обираємо тему </w:t>
      </w:r>
      <w:proofErr w:type="spellStart"/>
      <w:r w:rsidR="00221D46">
        <w:rPr>
          <w:sz w:val="28"/>
          <w:szCs w:val="28"/>
          <w:lang w:val="uk-UA"/>
        </w:rPr>
        <w:t>проєкту</w:t>
      </w:r>
      <w:proofErr w:type="spellEnd"/>
    </w:p>
    <w:p w:rsidR="00151E8F" w:rsidRPr="00D11545" w:rsidRDefault="00151E8F" w:rsidP="006D06CE">
      <w:pPr>
        <w:ind w:left="-709"/>
        <w:jc w:val="left"/>
        <w:rPr>
          <w:sz w:val="28"/>
          <w:szCs w:val="28"/>
          <w:lang w:val="uk-UA"/>
        </w:rPr>
      </w:pPr>
    </w:p>
    <w:p w:rsidR="00221D46" w:rsidRDefault="00221D46" w:rsidP="00221D46">
      <w:pPr>
        <w:ind w:left="-709"/>
        <w:jc w:val="right"/>
        <w:rPr>
          <w:sz w:val="28"/>
          <w:szCs w:val="28"/>
          <w:u w:val="single"/>
          <w:lang w:val="uk-UA"/>
        </w:rPr>
      </w:pPr>
      <w:r>
        <w:rPr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514725" cy="2636221"/>
            <wp:effectExtent l="19050" t="0" r="9525" b="0"/>
            <wp:docPr id="10" name="Рисунок 6" descr="разное декупаж атестацмия 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зное декупаж атестацмия 05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5196" cy="263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669" w:rsidRPr="00221D46" w:rsidRDefault="00B62669" w:rsidP="00221D46">
      <w:pPr>
        <w:ind w:left="-709"/>
        <w:jc w:val="left"/>
        <w:rPr>
          <w:sz w:val="28"/>
          <w:szCs w:val="28"/>
          <w:u w:val="single"/>
          <w:lang w:val="uk-UA"/>
        </w:rPr>
      </w:pPr>
      <w:r w:rsidRPr="00D11545">
        <w:rPr>
          <w:b/>
          <w:sz w:val="28"/>
          <w:szCs w:val="28"/>
          <w:u w:val="single"/>
          <w:lang w:val="uk-UA"/>
        </w:rPr>
        <w:lastRenderedPageBreak/>
        <w:t>ІІ. Дослідження обраної теми</w:t>
      </w:r>
    </w:p>
    <w:p w:rsidR="00D11545" w:rsidRPr="009C4987" w:rsidRDefault="00D11545" w:rsidP="006D06CE">
      <w:pPr>
        <w:ind w:left="-709"/>
        <w:jc w:val="left"/>
        <w:rPr>
          <w:sz w:val="28"/>
          <w:szCs w:val="28"/>
        </w:rPr>
      </w:pPr>
    </w:p>
    <w:p w:rsidR="00D11545" w:rsidRPr="009C4987" w:rsidRDefault="00D11545" w:rsidP="006D06CE">
      <w:pPr>
        <w:ind w:left="-709"/>
        <w:jc w:val="left"/>
        <w:rPr>
          <w:sz w:val="28"/>
          <w:szCs w:val="28"/>
        </w:rPr>
      </w:pPr>
    </w:p>
    <w:p w:rsidR="00B62669" w:rsidRPr="00D11545" w:rsidRDefault="00B62669" w:rsidP="006D06CE">
      <w:pPr>
        <w:ind w:left="-709"/>
        <w:jc w:val="left"/>
        <w:rPr>
          <w:sz w:val="28"/>
          <w:szCs w:val="28"/>
          <w:lang w:val="uk-UA"/>
        </w:rPr>
      </w:pPr>
      <w:r w:rsidRPr="00D11545">
        <w:rPr>
          <w:sz w:val="28"/>
          <w:szCs w:val="28"/>
          <w:lang w:val="uk-UA"/>
        </w:rPr>
        <w:t>В сучасній Україні продовжуються спори, про те,кого ж вважати нашими моральними авторитетами або національними героями. Часто висловлюються думки про так звану «сильну руку», яка наводила порядок в СРСР(наприклад, Комітет Державної Безпеки) т</w:t>
      </w:r>
      <w:r w:rsidR="00C123D4" w:rsidRPr="00D11545">
        <w:rPr>
          <w:sz w:val="28"/>
          <w:szCs w:val="28"/>
          <w:lang w:val="uk-UA"/>
        </w:rPr>
        <w:t>а не дозволяла мати власні судження та погляди громадянам тієї країни, які були «шкідливими» та «антирадянськими». Ті, хто з ностальгією згадує про радянський стиль життя не хочуть знати і чути про зламані людські долі тих, хто попав під цю «руку».</w:t>
      </w:r>
    </w:p>
    <w:p w:rsidR="00C123D4" w:rsidRPr="00D11545" w:rsidRDefault="00C123D4" w:rsidP="006D06CE">
      <w:pPr>
        <w:ind w:left="-709"/>
        <w:jc w:val="left"/>
        <w:rPr>
          <w:sz w:val="28"/>
          <w:szCs w:val="28"/>
          <w:lang w:val="uk-UA"/>
        </w:rPr>
      </w:pPr>
      <w:r w:rsidRPr="00D11545">
        <w:rPr>
          <w:sz w:val="28"/>
          <w:szCs w:val="28"/>
          <w:lang w:val="uk-UA"/>
        </w:rPr>
        <w:t xml:space="preserve">Саме про таких людей ми почули на вечорі </w:t>
      </w:r>
      <w:proofErr w:type="spellStart"/>
      <w:r w:rsidRPr="00D11545">
        <w:rPr>
          <w:sz w:val="28"/>
          <w:szCs w:val="28"/>
          <w:lang w:val="uk-UA"/>
        </w:rPr>
        <w:t>пам</w:t>
      </w:r>
      <w:proofErr w:type="spellEnd"/>
      <w:r w:rsidR="009B5B09" w:rsidRPr="00D11545">
        <w:rPr>
          <w:sz w:val="28"/>
          <w:szCs w:val="28"/>
        </w:rPr>
        <w:t>’</w:t>
      </w:r>
      <w:r w:rsidRPr="00D11545">
        <w:rPr>
          <w:sz w:val="28"/>
          <w:szCs w:val="28"/>
          <w:lang w:val="uk-UA"/>
        </w:rPr>
        <w:t xml:space="preserve">яті нашого місцевого поета Володимира Сіренка, вірші якого вивчаються на уроках української літератури. У виступі його доньки прозвучали спогади про обшуки в їх квартирі представниками КДБ, тому що її батько був дисидентом. Ця тема зацікавила нас і підштовхнула до вивчення життя і діяльності поета </w:t>
      </w:r>
      <w:proofErr w:type="spellStart"/>
      <w:r w:rsidRPr="00D11545">
        <w:rPr>
          <w:sz w:val="28"/>
          <w:szCs w:val="28"/>
          <w:lang w:val="uk-UA"/>
        </w:rPr>
        <w:t>–дисидента</w:t>
      </w:r>
      <w:proofErr w:type="spellEnd"/>
      <w:r w:rsidRPr="00D11545">
        <w:rPr>
          <w:sz w:val="28"/>
          <w:szCs w:val="28"/>
          <w:lang w:val="uk-UA"/>
        </w:rPr>
        <w:t xml:space="preserve"> В.Сіренка та його товариша М.Кучера, та осмислення ролі дисидентського руху в нашому місті.</w:t>
      </w:r>
    </w:p>
    <w:p w:rsidR="00C123D4" w:rsidRPr="00D11545" w:rsidRDefault="00C040A3" w:rsidP="006D06CE">
      <w:pPr>
        <w:ind w:left="-709"/>
        <w:jc w:val="left"/>
        <w:rPr>
          <w:sz w:val="28"/>
          <w:szCs w:val="28"/>
          <w:lang w:val="uk-UA"/>
        </w:rPr>
      </w:pPr>
      <w:r w:rsidRPr="00D11545">
        <w:rPr>
          <w:sz w:val="28"/>
          <w:szCs w:val="28"/>
          <w:lang w:val="uk-UA"/>
        </w:rPr>
        <w:t xml:space="preserve">Наша група зібрала та опрацювала наявну літературу, публікації в періодичній пресі,різноманітні </w:t>
      </w:r>
      <w:proofErr w:type="spellStart"/>
      <w:r w:rsidRPr="00D11545">
        <w:rPr>
          <w:sz w:val="28"/>
          <w:szCs w:val="28"/>
          <w:lang w:val="uk-UA"/>
        </w:rPr>
        <w:t>інтернет-ресурси</w:t>
      </w:r>
      <w:proofErr w:type="spellEnd"/>
      <w:r w:rsidRPr="00D11545">
        <w:rPr>
          <w:sz w:val="28"/>
          <w:szCs w:val="28"/>
          <w:lang w:val="uk-UA"/>
        </w:rPr>
        <w:t xml:space="preserve">, </w:t>
      </w:r>
      <w:proofErr w:type="spellStart"/>
      <w:r w:rsidRPr="00D11545">
        <w:rPr>
          <w:sz w:val="28"/>
          <w:szCs w:val="28"/>
          <w:lang w:val="uk-UA"/>
        </w:rPr>
        <w:t>відео-</w:t>
      </w:r>
      <w:proofErr w:type="spellEnd"/>
      <w:r w:rsidRPr="00D11545">
        <w:rPr>
          <w:sz w:val="28"/>
          <w:szCs w:val="28"/>
          <w:lang w:val="uk-UA"/>
        </w:rPr>
        <w:t xml:space="preserve"> джерела. Нам вдалося знайти оригінальний документ за підписом самого автора, який став частиною нашого дослідження.</w:t>
      </w:r>
    </w:p>
    <w:p w:rsidR="00C040A3" w:rsidRPr="00D11545" w:rsidRDefault="00C040A3" w:rsidP="006D06CE">
      <w:pPr>
        <w:ind w:left="-709"/>
        <w:jc w:val="left"/>
        <w:rPr>
          <w:sz w:val="28"/>
          <w:szCs w:val="28"/>
          <w:lang w:val="uk-UA"/>
        </w:rPr>
      </w:pPr>
      <w:r w:rsidRPr="00D11545">
        <w:rPr>
          <w:sz w:val="28"/>
          <w:szCs w:val="28"/>
          <w:lang w:val="uk-UA"/>
        </w:rPr>
        <w:t>Зверталися ми і до краєзнавчого відділу  міської бібліотеки, до бібліотеки музею історії міста,побували в міському архіві.</w:t>
      </w:r>
    </w:p>
    <w:p w:rsidR="00C040A3" w:rsidRPr="00D11545" w:rsidRDefault="00C040A3" w:rsidP="006D06CE">
      <w:pPr>
        <w:ind w:left="-709"/>
        <w:jc w:val="left"/>
        <w:rPr>
          <w:sz w:val="28"/>
          <w:szCs w:val="28"/>
        </w:rPr>
      </w:pPr>
      <w:r w:rsidRPr="00D11545">
        <w:rPr>
          <w:sz w:val="28"/>
          <w:szCs w:val="28"/>
          <w:lang w:val="uk-UA"/>
        </w:rPr>
        <w:t>Став у пригоді і метод «Усна історія»,за допомогою якого ми дізналися про життєвий шлях наших героїв.</w:t>
      </w:r>
      <w:r w:rsidR="009B5B09" w:rsidRPr="00D11545">
        <w:rPr>
          <w:sz w:val="28"/>
          <w:szCs w:val="28"/>
          <w:lang w:val="uk-UA"/>
        </w:rPr>
        <w:t xml:space="preserve"> </w:t>
      </w:r>
      <w:proofErr w:type="spellStart"/>
      <w:r w:rsidR="009B5B09" w:rsidRPr="00D11545">
        <w:rPr>
          <w:sz w:val="28"/>
          <w:szCs w:val="28"/>
          <w:lang w:val="uk-UA"/>
        </w:rPr>
        <w:t>Інтерв</w:t>
      </w:r>
      <w:proofErr w:type="spellEnd"/>
      <w:r w:rsidR="009B5B09" w:rsidRPr="00D11545">
        <w:rPr>
          <w:sz w:val="28"/>
          <w:szCs w:val="28"/>
        </w:rPr>
        <w:t>’</w:t>
      </w:r>
      <w:r w:rsidR="009B5B09" w:rsidRPr="00D11545">
        <w:rPr>
          <w:sz w:val="28"/>
          <w:szCs w:val="28"/>
          <w:lang w:val="uk-UA"/>
        </w:rPr>
        <w:t>ю товариша В.Сіренка письменника Литвина М. допомогло дізнатися про людські якості та стосунки</w:t>
      </w:r>
      <w:r w:rsidR="00A167CB" w:rsidRPr="00D11545">
        <w:rPr>
          <w:sz w:val="28"/>
          <w:szCs w:val="28"/>
          <w:lang w:val="uk-UA"/>
        </w:rPr>
        <w:t xml:space="preserve"> його </w:t>
      </w:r>
      <w:r w:rsidR="009B5B09" w:rsidRPr="00D11545">
        <w:rPr>
          <w:sz w:val="28"/>
          <w:szCs w:val="28"/>
          <w:lang w:val="uk-UA"/>
        </w:rPr>
        <w:t xml:space="preserve"> з товаришами.</w:t>
      </w:r>
    </w:p>
    <w:p w:rsidR="009B5B09" w:rsidRPr="00D11545" w:rsidRDefault="009B5B09" w:rsidP="006D06CE">
      <w:pPr>
        <w:ind w:left="-709"/>
        <w:jc w:val="left"/>
        <w:rPr>
          <w:sz w:val="28"/>
          <w:szCs w:val="28"/>
          <w:lang w:val="uk-UA"/>
        </w:rPr>
      </w:pPr>
      <w:r w:rsidRPr="009C4987">
        <w:rPr>
          <w:sz w:val="28"/>
          <w:szCs w:val="28"/>
        </w:rPr>
        <w:t xml:space="preserve">В </w:t>
      </w:r>
      <w:proofErr w:type="spellStart"/>
      <w:r w:rsidRPr="009C4987">
        <w:rPr>
          <w:sz w:val="28"/>
          <w:szCs w:val="28"/>
        </w:rPr>
        <w:t>нашому</w:t>
      </w:r>
      <w:proofErr w:type="spellEnd"/>
      <w:r w:rsidRPr="009C4987">
        <w:rPr>
          <w:sz w:val="28"/>
          <w:szCs w:val="28"/>
        </w:rPr>
        <w:t xml:space="preserve"> </w:t>
      </w:r>
      <w:proofErr w:type="spellStart"/>
      <w:r w:rsidRPr="009C4987">
        <w:rPr>
          <w:sz w:val="28"/>
          <w:szCs w:val="28"/>
        </w:rPr>
        <w:t>мі</w:t>
      </w:r>
      <w:proofErr w:type="gramStart"/>
      <w:r w:rsidRPr="009C4987">
        <w:rPr>
          <w:sz w:val="28"/>
          <w:szCs w:val="28"/>
        </w:rPr>
        <w:t>ст</w:t>
      </w:r>
      <w:proofErr w:type="gramEnd"/>
      <w:r w:rsidRPr="009C4987">
        <w:rPr>
          <w:sz w:val="28"/>
          <w:szCs w:val="28"/>
        </w:rPr>
        <w:t>і</w:t>
      </w:r>
      <w:proofErr w:type="spellEnd"/>
      <w:r w:rsidRPr="009C4987">
        <w:rPr>
          <w:sz w:val="28"/>
          <w:szCs w:val="28"/>
        </w:rPr>
        <w:t xml:space="preserve"> </w:t>
      </w:r>
      <w:proofErr w:type="spellStart"/>
      <w:r w:rsidRPr="009C4987">
        <w:rPr>
          <w:sz w:val="28"/>
          <w:szCs w:val="28"/>
        </w:rPr>
        <w:t>є</w:t>
      </w:r>
      <w:proofErr w:type="spellEnd"/>
      <w:r w:rsidRPr="00D11545">
        <w:rPr>
          <w:sz w:val="28"/>
          <w:szCs w:val="28"/>
          <w:lang w:val="uk-UA"/>
        </w:rPr>
        <w:t xml:space="preserve"> і </w:t>
      </w:r>
      <w:r w:rsidRPr="009C4987">
        <w:rPr>
          <w:sz w:val="28"/>
          <w:szCs w:val="28"/>
        </w:rPr>
        <w:t xml:space="preserve"> </w:t>
      </w:r>
      <w:proofErr w:type="spellStart"/>
      <w:r w:rsidRPr="009C4987">
        <w:rPr>
          <w:sz w:val="28"/>
          <w:szCs w:val="28"/>
        </w:rPr>
        <w:t>вулиця</w:t>
      </w:r>
      <w:proofErr w:type="spellEnd"/>
      <w:r w:rsidRPr="009C4987">
        <w:rPr>
          <w:sz w:val="28"/>
          <w:szCs w:val="28"/>
        </w:rPr>
        <w:t xml:space="preserve"> </w:t>
      </w:r>
      <w:proofErr w:type="spellStart"/>
      <w:r w:rsidRPr="009C4987">
        <w:rPr>
          <w:sz w:val="28"/>
          <w:szCs w:val="28"/>
        </w:rPr>
        <w:t>імені</w:t>
      </w:r>
      <w:proofErr w:type="spellEnd"/>
      <w:r w:rsidRPr="009C4987">
        <w:rPr>
          <w:sz w:val="28"/>
          <w:szCs w:val="28"/>
        </w:rPr>
        <w:t xml:space="preserve"> В.</w:t>
      </w:r>
      <w:r w:rsidRPr="00D11545">
        <w:rPr>
          <w:sz w:val="28"/>
          <w:szCs w:val="28"/>
          <w:lang w:val="uk-UA"/>
        </w:rPr>
        <w:t>С</w:t>
      </w:r>
      <w:proofErr w:type="spellStart"/>
      <w:r w:rsidRPr="009C4987">
        <w:rPr>
          <w:sz w:val="28"/>
          <w:szCs w:val="28"/>
        </w:rPr>
        <w:t>іренка</w:t>
      </w:r>
      <w:proofErr w:type="spellEnd"/>
      <w:r w:rsidRPr="00D11545">
        <w:rPr>
          <w:sz w:val="28"/>
          <w:szCs w:val="28"/>
          <w:lang w:val="uk-UA"/>
        </w:rPr>
        <w:t xml:space="preserve">, і меморіальна дошка на домі , де він жив(тут ми також побували),але дуже мало людей знають, що саме робила ця людина. Декілька років центральну вулицю міста прикрашав цікавий </w:t>
      </w:r>
      <w:proofErr w:type="spellStart"/>
      <w:r w:rsidRPr="00D11545">
        <w:rPr>
          <w:sz w:val="28"/>
          <w:szCs w:val="28"/>
          <w:lang w:val="uk-UA"/>
        </w:rPr>
        <w:t>мурал</w:t>
      </w:r>
      <w:proofErr w:type="spellEnd"/>
      <w:r w:rsidRPr="00D11545">
        <w:rPr>
          <w:sz w:val="28"/>
          <w:szCs w:val="28"/>
          <w:lang w:val="uk-UA"/>
        </w:rPr>
        <w:t xml:space="preserve">(тут ми також </w:t>
      </w:r>
      <w:r w:rsidR="00221D46">
        <w:rPr>
          <w:sz w:val="28"/>
          <w:szCs w:val="28"/>
          <w:lang w:val="uk-UA"/>
        </w:rPr>
        <w:t>по</w:t>
      </w:r>
      <w:r w:rsidRPr="00D11545">
        <w:rPr>
          <w:sz w:val="28"/>
          <w:szCs w:val="28"/>
          <w:lang w:val="uk-UA"/>
        </w:rPr>
        <w:t>бували) з прекрасними віршованими словами поета, але ,на жаль,</w:t>
      </w:r>
      <w:r w:rsidR="00F108A8" w:rsidRPr="00F108A8">
        <w:rPr>
          <w:sz w:val="28"/>
          <w:szCs w:val="28"/>
        </w:rPr>
        <w:t xml:space="preserve"> </w:t>
      </w:r>
      <w:r w:rsidRPr="00D11545">
        <w:rPr>
          <w:sz w:val="28"/>
          <w:szCs w:val="28"/>
          <w:lang w:val="uk-UA"/>
        </w:rPr>
        <w:t>цього року він був замальований іншим</w:t>
      </w:r>
      <w:r w:rsidR="00221D46">
        <w:rPr>
          <w:sz w:val="28"/>
          <w:szCs w:val="28"/>
          <w:lang w:val="uk-UA"/>
        </w:rPr>
        <w:t xml:space="preserve"> малюнком. Нам би хотілося , </w:t>
      </w:r>
      <w:r w:rsidRPr="00D11545">
        <w:rPr>
          <w:sz w:val="28"/>
          <w:szCs w:val="28"/>
          <w:lang w:val="uk-UA"/>
        </w:rPr>
        <w:t xml:space="preserve">щоб </w:t>
      </w:r>
      <w:r w:rsidR="00221D46">
        <w:rPr>
          <w:sz w:val="28"/>
          <w:szCs w:val="28"/>
          <w:lang w:val="uk-UA"/>
        </w:rPr>
        <w:t xml:space="preserve"> цей </w:t>
      </w:r>
      <w:proofErr w:type="spellStart"/>
      <w:r w:rsidR="00221D46">
        <w:rPr>
          <w:sz w:val="28"/>
          <w:szCs w:val="28"/>
          <w:lang w:val="uk-UA"/>
        </w:rPr>
        <w:t>мурал</w:t>
      </w:r>
      <w:proofErr w:type="spellEnd"/>
      <w:r w:rsidRPr="00D11545">
        <w:rPr>
          <w:sz w:val="28"/>
          <w:szCs w:val="28"/>
          <w:lang w:val="uk-UA"/>
        </w:rPr>
        <w:t xml:space="preserve"> був відновлений.</w:t>
      </w:r>
    </w:p>
    <w:p w:rsidR="009B5B09" w:rsidRPr="00D11545" w:rsidRDefault="009B5B09" w:rsidP="006D06CE">
      <w:pPr>
        <w:ind w:left="-709"/>
        <w:jc w:val="left"/>
        <w:rPr>
          <w:sz w:val="28"/>
          <w:szCs w:val="28"/>
          <w:lang w:val="uk-UA"/>
        </w:rPr>
      </w:pPr>
      <w:r w:rsidRPr="00D11545">
        <w:rPr>
          <w:sz w:val="28"/>
          <w:szCs w:val="28"/>
          <w:lang w:val="uk-UA"/>
        </w:rPr>
        <w:t>А от другому герою нашого дослідження</w:t>
      </w:r>
      <w:r w:rsidR="00A167CB" w:rsidRPr="00D11545">
        <w:rPr>
          <w:sz w:val="28"/>
          <w:szCs w:val="28"/>
          <w:lang w:val="uk-UA"/>
        </w:rPr>
        <w:t xml:space="preserve"> </w:t>
      </w:r>
      <w:r w:rsidRPr="00D11545">
        <w:rPr>
          <w:sz w:val="28"/>
          <w:szCs w:val="28"/>
          <w:lang w:val="uk-UA"/>
        </w:rPr>
        <w:t>(М.Кучеру) на знак вшанування немає ні меморіальної дошки,</w:t>
      </w:r>
      <w:r w:rsidR="00D11545" w:rsidRPr="009C4987">
        <w:rPr>
          <w:sz w:val="28"/>
          <w:szCs w:val="28"/>
          <w:lang w:val="uk-UA"/>
        </w:rPr>
        <w:t xml:space="preserve"> </w:t>
      </w:r>
      <w:r w:rsidRPr="00D11545">
        <w:rPr>
          <w:sz w:val="28"/>
          <w:szCs w:val="28"/>
          <w:lang w:val="uk-UA"/>
        </w:rPr>
        <w:t>ні назви вулиці. Можливо</w:t>
      </w:r>
      <w:r w:rsidR="00A167CB" w:rsidRPr="00D11545">
        <w:rPr>
          <w:sz w:val="28"/>
          <w:szCs w:val="28"/>
          <w:lang w:val="uk-UA"/>
        </w:rPr>
        <w:t xml:space="preserve">, </w:t>
      </w:r>
      <w:r w:rsidRPr="00D11545">
        <w:rPr>
          <w:sz w:val="28"/>
          <w:szCs w:val="28"/>
          <w:lang w:val="uk-UA"/>
        </w:rPr>
        <w:t xml:space="preserve">це ще </w:t>
      </w:r>
      <w:proofErr w:type="spellStart"/>
      <w:r w:rsidRPr="00D11545">
        <w:rPr>
          <w:sz w:val="28"/>
          <w:szCs w:val="28"/>
          <w:lang w:val="uk-UA"/>
        </w:rPr>
        <w:t>попереду.</w:t>
      </w:r>
      <w:r w:rsidR="00221D46">
        <w:rPr>
          <w:sz w:val="28"/>
          <w:szCs w:val="28"/>
          <w:lang w:val="uk-UA"/>
        </w:rPr>
        <w:t>І</w:t>
      </w:r>
      <w:proofErr w:type="spellEnd"/>
      <w:r w:rsidR="00221D46">
        <w:rPr>
          <w:sz w:val="28"/>
          <w:szCs w:val="28"/>
          <w:lang w:val="uk-UA"/>
        </w:rPr>
        <w:t xml:space="preserve"> наше дослідження допоможе більше дізнатися іншим землякам про людський подвиг Микола Івановича.</w:t>
      </w:r>
    </w:p>
    <w:p w:rsidR="00A167CB" w:rsidRPr="00221D46" w:rsidRDefault="00A167CB" w:rsidP="006D06CE">
      <w:pPr>
        <w:ind w:left="-709"/>
        <w:jc w:val="left"/>
        <w:rPr>
          <w:sz w:val="28"/>
          <w:szCs w:val="28"/>
          <w:lang w:val="uk-UA"/>
        </w:rPr>
      </w:pPr>
      <w:r w:rsidRPr="00D11545">
        <w:rPr>
          <w:sz w:val="28"/>
          <w:szCs w:val="28"/>
          <w:lang w:val="uk-UA"/>
        </w:rPr>
        <w:t>Таким  чином, опрацювавши ряд джерел, опитавши сучасників</w:t>
      </w:r>
      <w:r w:rsidR="00221D46">
        <w:rPr>
          <w:sz w:val="28"/>
          <w:szCs w:val="28"/>
          <w:lang w:val="uk-UA"/>
        </w:rPr>
        <w:t xml:space="preserve"> наших героїв </w:t>
      </w:r>
      <w:r w:rsidRPr="00D11545">
        <w:rPr>
          <w:sz w:val="28"/>
          <w:szCs w:val="28"/>
          <w:lang w:val="uk-UA"/>
        </w:rPr>
        <w:t>,</w:t>
      </w:r>
      <w:r w:rsidR="00D11545" w:rsidRPr="00D11545">
        <w:rPr>
          <w:sz w:val="28"/>
          <w:szCs w:val="28"/>
          <w:lang w:val="uk-UA"/>
        </w:rPr>
        <w:t xml:space="preserve"> </w:t>
      </w:r>
      <w:r w:rsidR="00D11545">
        <w:rPr>
          <w:sz w:val="28"/>
          <w:szCs w:val="28"/>
          <w:lang w:val="uk-UA"/>
        </w:rPr>
        <w:t xml:space="preserve">відвідавши </w:t>
      </w:r>
      <w:r w:rsidR="00221D46">
        <w:rPr>
          <w:sz w:val="28"/>
          <w:szCs w:val="28"/>
          <w:lang w:val="uk-UA"/>
        </w:rPr>
        <w:t xml:space="preserve">відповідні </w:t>
      </w:r>
      <w:r w:rsidR="00D11545" w:rsidRPr="00D11545">
        <w:rPr>
          <w:sz w:val="28"/>
          <w:szCs w:val="28"/>
          <w:lang w:val="uk-UA"/>
        </w:rPr>
        <w:t xml:space="preserve"> </w:t>
      </w:r>
      <w:r w:rsidR="00221D46">
        <w:rPr>
          <w:sz w:val="28"/>
          <w:szCs w:val="28"/>
          <w:lang w:val="uk-UA"/>
        </w:rPr>
        <w:t>меморіальні</w:t>
      </w:r>
      <w:r w:rsidRPr="00D11545">
        <w:rPr>
          <w:sz w:val="28"/>
          <w:szCs w:val="28"/>
          <w:lang w:val="uk-UA"/>
        </w:rPr>
        <w:t xml:space="preserve"> місц</w:t>
      </w:r>
      <w:r w:rsidR="00221D46">
        <w:rPr>
          <w:sz w:val="28"/>
          <w:szCs w:val="28"/>
          <w:lang w:val="uk-UA"/>
        </w:rPr>
        <w:t>я</w:t>
      </w:r>
      <w:r w:rsidRPr="00D11545">
        <w:rPr>
          <w:sz w:val="28"/>
          <w:szCs w:val="28"/>
          <w:lang w:val="uk-UA"/>
        </w:rPr>
        <w:t>,</w:t>
      </w:r>
      <w:r w:rsidR="00D11545">
        <w:rPr>
          <w:sz w:val="28"/>
          <w:szCs w:val="28"/>
          <w:lang w:val="uk-UA"/>
        </w:rPr>
        <w:t xml:space="preserve"> </w:t>
      </w:r>
      <w:r w:rsidR="00221D46">
        <w:rPr>
          <w:sz w:val="28"/>
          <w:szCs w:val="28"/>
          <w:lang w:val="uk-UA"/>
        </w:rPr>
        <w:t>міські  культурно-просвітницькі  заклади</w:t>
      </w:r>
      <w:r w:rsidRPr="00D11545">
        <w:rPr>
          <w:sz w:val="28"/>
          <w:szCs w:val="28"/>
          <w:lang w:val="uk-UA"/>
        </w:rPr>
        <w:t xml:space="preserve">  ми дізналися про діяльність українських дисидентів нашого міста, про їх мужнє протистояння  тоталітарній системі та її структурам(КДБ) та оцінили їх вклад в процес </w:t>
      </w:r>
      <w:r w:rsidR="00D11545">
        <w:rPr>
          <w:sz w:val="28"/>
          <w:szCs w:val="28"/>
          <w:lang w:val="uk-UA"/>
        </w:rPr>
        <w:t xml:space="preserve">українського </w:t>
      </w:r>
      <w:r w:rsidRPr="00D11545">
        <w:rPr>
          <w:sz w:val="28"/>
          <w:szCs w:val="28"/>
          <w:lang w:val="uk-UA"/>
        </w:rPr>
        <w:t>державотворення.</w:t>
      </w:r>
    </w:p>
    <w:p w:rsidR="00F108A8" w:rsidRDefault="00F108A8" w:rsidP="00F108A8">
      <w:pPr>
        <w:ind w:left="-709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36677" cy="3552746"/>
            <wp:effectExtent l="19050" t="0" r="6773" b="0"/>
            <wp:docPr id="1" name="Рисунок 0" descr="IMG_20191111_115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111_11535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7950" cy="355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D46" w:rsidRPr="00221D46" w:rsidRDefault="00221D46" w:rsidP="00F108A8">
      <w:pPr>
        <w:ind w:left="-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команди опрац</w:t>
      </w:r>
      <w:r w:rsidR="001A61D9">
        <w:rPr>
          <w:sz w:val="28"/>
          <w:szCs w:val="28"/>
          <w:lang w:val="uk-UA"/>
        </w:rPr>
        <w:t>ьовують джерела з теми</w:t>
      </w:r>
    </w:p>
    <w:p w:rsidR="00F108A8" w:rsidRPr="00F108A8" w:rsidRDefault="00F108A8" w:rsidP="006D06CE">
      <w:pPr>
        <w:ind w:left="-709"/>
        <w:jc w:val="left"/>
        <w:rPr>
          <w:sz w:val="28"/>
          <w:szCs w:val="28"/>
          <w:lang w:val="uk-UA"/>
        </w:rPr>
      </w:pPr>
    </w:p>
    <w:p w:rsidR="00A167CB" w:rsidRPr="00D11545" w:rsidRDefault="00A167CB" w:rsidP="006D06CE">
      <w:pPr>
        <w:ind w:left="-709"/>
        <w:jc w:val="left"/>
        <w:rPr>
          <w:b/>
          <w:sz w:val="28"/>
          <w:szCs w:val="28"/>
          <w:lang w:val="uk-UA"/>
        </w:rPr>
      </w:pPr>
      <w:proofErr w:type="spellStart"/>
      <w:r w:rsidRPr="00D11545">
        <w:rPr>
          <w:b/>
          <w:sz w:val="28"/>
          <w:szCs w:val="28"/>
          <w:lang w:val="uk-UA"/>
        </w:rPr>
        <w:t>ІІІ</w:t>
      </w:r>
      <w:r w:rsidRPr="00D11545">
        <w:rPr>
          <w:b/>
          <w:sz w:val="28"/>
          <w:szCs w:val="28"/>
          <w:u w:val="single"/>
          <w:lang w:val="uk-UA"/>
        </w:rPr>
        <w:t>.Оформлення</w:t>
      </w:r>
      <w:proofErr w:type="spellEnd"/>
      <w:r w:rsidRPr="00D11545">
        <w:rPr>
          <w:b/>
          <w:sz w:val="28"/>
          <w:szCs w:val="28"/>
          <w:u w:val="single"/>
          <w:lang w:val="uk-UA"/>
        </w:rPr>
        <w:t xml:space="preserve"> результатів дослідження</w:t>
      </w:r>
    </w:p>
    <w:p w:rsidR="00A167CB" w:rsidRPr="00D11545" w:rsidRDefault="0032634F" w:rsidP="0032634F">
      <w:pPr>
        <w:ind w:firstLine="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A167CB" w:rsidRPr="00D11545">
        <w:rPr>
          <w:sz w:val="28"/>
          <w:szCs w:val="28"/>
          <w:lang w:val="uk-UA"/>
        </w:rPr>
        <w:t>Наше дослідження це текстова робота, яка складається з декількох частин,а саме:вступ,</w:t>
      </w:r>
      <w:r w:rsidR="00D11545">
        <w:rPr>
          <w:sz w:val="28"/>
          <w:szCs w:val="28"/>
          <w:lang w:val="uk-UA"/>
        </w:rPr>
        <w:t xml:space="preserve"> </w:t>
      </w:r>
      <w:r w:rsidR="00A167CB" w:rsidRPr="00D11545">
        <w:rPr>
          <w:sz w:val="28"/>
          <w:szCs w:val="28"/>
          <w:lang w:val="uk-UA"/>
        </w:rPr>
        <w:t>два розділи,</w:t>
      </w:r>
      <w:r w:rsidR="00D11545">
        <w:rPr>
          <w:sz w:val="28"/>
          <w:szCs w:val="28"/>
          <w:lang w:val="uk-UA"/>
        </w:rPr>
        <w:t xml:space="preserve"> </w:t>
      </w:r>
      <w:r w:rsidR="00A167CB" w:rsidRPr="00D11545">
        <w:rPr>
          <w:sz w:val="28"/>
          <w:szCs w:val="28"/>
          <w:lang w:val="uk-UA"/>
        </w:rPr>
        <w:t>висновки та додатки</w:t>
      </w:r>
      <w:r w:rsidR="00A35768" w:rsidRPr="00D11545">
        <w:rPr>
          <w:sz w:val="28"/>
          <w:szCs w:val="28"/>
          <w:lang w:val="uk-UA"/>
        </w:rPr>
        <w:t>,</w:t>
      </w:r>
      <w:r w:rsidR="00D11545">
        <w:rPr>
          <w:sz w:val="28"/>
          <w:szCs w:val="28"/>
          <w:lang w:val="uk-UA"/>
        </w:rPr>
        <w:t xml:space="preserve"> </w:t>
      </w:r>
      <w:r w:rsidR="00A35768" w:rsidRPr="00D11545">
        <w:rPr>
          <w:sz w:val="28"/>
          <w:szCs w:val="28"/>
          <w:lang w:val="uk-UA"/>
        </w:rPr>
        <w:t>а також список використаних джерел</w:t>
      </w:r>
      <w:r w:rsidR="00A167CB" w:rsidRPr="00D11545">
        <w:rPr>
          <w:sz w:val="28"/>
          <w:szCs w:val="28"/>
          <w:lang w:val="uk-UA"/>
        </w:rPr>
        <w:t>.</w:t>
      </w:r>
      <w:r w:rsidR="00A35768" w:rsidRPr="00D11545">
        <w:rPr>
          <w:sz w:val="28"/>
          <w:szCs w:val="28"/>
          <w:lang w:val="uk-UA"/>
        </w:rPr>
        <w:t xml:space="preserve"> В додатках  розміщенні цікаві фотографії</w:t>
      </w:r>
      <w:r w:rsidR="00A167CB" w:rsidRPr="00D11545">
        <w:rPr>
          <w:sz w:val="28"/>
          <w:szCs w:val="28"/>
          <w:lang w:val="uk-UA"/>
        </w:rPr>
        <w:t xml:space="preserve"> </w:t>
      </w:r>
      <w:r w:rsidR="00A35768" w:rsidRPr="00D11545">
        <w:rPr>
          <w:sz w:val="28"/>
          <w:szCs w:val="28"/>
          <w:lang w:val="uk-UA"/>
        </w:rPr>
        <w:t xml:space="preserve">,є посилання на відео фрагмент з відкриття меморіальної дошки.   </w:t>
      </w:r>
      <w:r w:rsidR="00A167CB" w:rsidRPr="00D11545">
        <w:rPr>
          <w:sz w:val="28"/>
          <w:szCs w:val="28"/>
          <w:lang w:val="uk-UA"/>
        </w:rPr>
        <w:t>Така форма вибрана не випадково.</w:t>
      </w:r>
      <w:r w:rsidR="00A35768" w:rsidRPr="00D11545">
        <w:rPr>
          <w:sz w:val="28"/>
          <w:szCs w:val="28"/>
          <w:lang w:val="uk-UA"/>
        </w:rPr>
        <w:t xml:space="preserve"> Ми хочемо, </w:t>
      </w:r>
      <w:r w:rsidR="00A167CB" w:rsidRPr="00D11545">
        <w:rPr>
          <w:sz w:val="28"/>
          <w:szCs w:val="28"/>
          <w:lang w:val="uk-UA"/>
        </w:rPr>
        <w:t>що зібран</w:t>
      </w:r>
      <w:r w:rsidR="00A35768" w:rsidRPr="00D11545">
        <w:rPr>
          <w:sz w:val="28"/>
          <w:szCs w:val="28"/>
          <w:lang w:val="uk-UA"/>
        </w:rPr>
        <w:t>ий і опрацьований нами матеріал використовувався учнями, вчителями, бібліотекарями при вивченні програмного шкільного матеріалу та для проведення різних заходів.</w:t>
      </w:r>
      <w:r w:rsidR="00FE36F8" w:rsidRPr="00FE36F8">
        <w:rPr>
          <w:sz w:val="28"/>
          <w:szCs w:val="28"/>
        </w:rPr>
        <w:t xml:space="preserve"> Т</w:t>
      </w:r>
      <w:r w:rsidR="00FE36F8">
        <w:rPr>
          <w:sz w:val="28"/>
          <w:szCs w:val="28"/>
          <w:lang w:val="uk-UA"/>
        </w:rPr>
        <w:t>ому маємо надію зробити брошуру для такого використання.</w:t>
      </w:r>
      <w:r w:rsidR="00A35768" w:rsidRPr="00D11545">
        <w:rPr>
          <w:sz w:val="28"/>
          <w:szCs w:val="28"/>
          <w:lang w:val="uk-UA"/>
        </w:rPr>
        <w:t xml:space="preserve"> Один екземпляр нашої роботи ми подаруємо нашій міській бібліотеці для краєзнавчого відділу.</w:t>
      </w:r>
    </w:p>
    <w:p w:rsidR="001A61D9" w:rsidRDefault="00FE36F8" w:rsidP="001A61D9">
      <w:pPr>
        <w:ind w:left="-709"/>
        <w:jc w:val="left"/>
        <w:rPr>
          <w:noProof/>
          <w:lang w:val="uk-UA" w:eastAsia="ru-RU"/>
        </w:rPr>
      </w:pPr>
      <w:r>
        <w:rPr>
          <w:sz w:val="28"/>
          <w:szCs w:val="28"/>
          <w:lang w:val="uk-UA"/>
        </w:rPr>
        <w:t>А ще</w:t>
      </w:r>
      <w:r w:rsidR="00A35768" w:rsidRPr="00D11545">
        <w:rPr>
          <w:sz w:val="28"/>
          <w:szCs w:val="28"/>
          <w:lang w:val="uk-UA"/>
        </w:rPr>
        <w:t xml:space="preserve"> наша команда має досвід створення і </w:t>
      </w:r>
      <w:proofErr w:type="spellStart"/>
      <w:r w:rsidR="00A35768" w:rsidRPr="00D11545">
        <w:rPr>
          <w:sz w:val="28"/>
          <w:szCs w:val="28"/>
          <w:lang w:val="uk-UA"/>
        </w:rPr>
        <w:t>відеофільма</w:t>
      </w:r>
      <w:proofErr w:type="spellEnd"/>
      <w:r w:rsidR="00A35768" w:rsidRPr="00D11545">
        <w:rPr>
          <w:sz w:val="28"/>
          <w:szCs w:val="28"/>
          <w:lang w:val="uk-UA"/>
        </w:rPr>
        <w:t xml:space="preserve"> про наше місто,який ми представляли на ІІ Міжнародній </w:t>
      </w:r>
      <w:proofErr w:type="spellStart"/>
      <w:r w:rsidR="00A35768" w:rsidRPr="00D11545">
        <w:rPr>
          <w:sz w:val="28"/>
          <w:szCs w:val="28"/>
          <w:lang w:val="uk-UA"/>
        </w:rPr>
        <w:t>освітньо-краєзнавчій</w:t>
      </w:r>
      <w:proofErr w:type="spellEnd"/>
      <w:r w:rsidR="00A35768" w:rsidRPr="00D11545">
        <w:rPr>
          <w:sz w:val="28"/>
          <w:szCs w:val="28"/>
          <w:lang w:val="uk-UA"/>
        </w:rPr>
        <w:t xml:space="preserve"> </w:t>
      </w:r>
      <w:r w:rsidR="001A61D9">
        <w:rPr>
          <w:sz w:val="28"/>
          <w:szCs w:val="28"/>
          <w:lang w:val="uk-UA"/>
        </w:rPr>
        <w:t>виставці</w:t>
      </w:r>
      <w:r w:rsidR="00A35768" w:rsidRPr="00D11545">
        <w:rPr>
          <w:sz w:val="28"/>
          <w:szCs w:val="28"/>
          <w:lang w:val="uk-UA"/>
        </w:rPr>
        <w:t>(</w:t>
      </w:r>
      <w:proofErr w:type="spellStart"/>
      <w:r w:rsidR="00A35768" w:rsidRPr="00D11545">
        <w:rPr>
          <w:sz w:val="28"/>
          <w:szCs w:val="28"/>
          <w:lang w:val="uk-UA"/>
        </w:rPr>
        <w:t>м</w:t>
      </w:r>
      <w:r w:rsidR="001A61D9">
        <w:rPr>
          <w:sz w:val="28"/>
          <w:szCs w:val="28"/>
          <w:lang w:val="uk-UA"/>
        </w:rPr>
        <w:t>Дніпро</w:t>
      </w:r>
      <w:proofErr w:type="spellEnd"/>
      <w:r w:rsidR="00A35768" w:rsidRPr="00D11545">
        <w:rPr>
          <w:sz w:val="28"/>
          <w:szCs w:val="28"/>
          <w:lang w:val="uk-UA"/>
        </w:rPr>
        <w:t>.</w:t>
      </w:r>
      <w:r w:rsidR="001A61D9">
        <w:rPr>
          <w:sz w:val="28"/>
          <w:szCs w:val="28"/>
          <w:lang w:val="uk-UA"/>
        </w:rPr>
        <w:t>)</w:t>
      </w:r>
    </w:p>
    <w:p w:rsidR="00A35768" w:rsidRDefault="001A61D9" w:rsidP="001A61D9">
      <w:pPr>
        <w:ind w:left="-709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Наш фільм розміщений на каналі нашої гімназії за посиланням:</w:t>
      </w:r>
    </w:p>
    <w:p w:rsidR="001A61D9" w:rsidRDefault="0032634F" w:rsidP="001A61D9">
      <w:pPr>
        <w:ind w:left="-709"/>
        <w:jc w:val="center"/>
        <w:rPr>
          <w:lang w:val="uk-UA"/>
        </w:rPr>
      </w:pPr>
      <w:hyperlink r:id="rId7" w:history="1">
        <w:r w:rsidRPr="0050595D">
          <w:rPr>
            <w:rStyle w:val="a3"/>
          </w:rPr>
          <w:t>https</w:t>
        </w:r>
        <w:r w:rsidRPr="0050595D">
          <w:rPr>
            <w:rStyle w:val="a3"/>
            <w:lang w:val="uk-UA"/>
          </w:rPr>
          <w:t>://</w:t>
        </w:r>
        <w:r w:rsidRPr="0050595D">
          <w:rPr>
            <w:rStyle w:val="a3"/>
          </w:rPr>
          <w:t>www</w:t>
        </w:r>
        <w:r w:rsidRPr="0050595D">
          <w:rPr>
            <w:rStyle w:val="a3"/>
            <w:lang w:val="uk-UA"/>
          </w:rPr>
          <w:t>.</w:t>
        </w:r>
        <w:r w:rsidRPr="0050595D">
          <w:rPr>
            <w:rStyle w:val="a3"/>
          </w:rPr>
          <w:t>youtube</w:t>
        </w:r>
        <w:r w:rsidRPr="0050595D">
          <w:rPr>
            <w:rStyle w:val="a3"/>
            <w:lang w:val="uk-UA"/>
          </w:rPr>
          <w:t>.</w:t>
        </w:r>
        <w:r w:rsidRPr="0050595D">
          <w:rPr>
            <w:rStyle w:val="a3"/>
          </w:rPr>
          <w:t>com</w:t>
        </w:r>
        <w:r w:rsidRPr="0050595D">
          <w:rPr>
            <w:rStyle w:val="a3"/>
            <w:lang w:val="uk-UA"/>
          </w:rPr>
          <w:t>/</w:t>
        </w:r>
        <w:r w:rsidRPr="0050595D">
          <w:rPr>
            <w:rStyle w:val="a3"/>
          </w:rPr>
          <w:t>watch</w:t>
        </w:r>
        <w:r w:rsidRPr="0050595D">
          <w:rPr>
            <w:rStyle w:val="a3"/>
            <w:lang w:val="uk-UA"/>
          </w:rPr>
          <w:t>?</w:t>
        </w:r>
        <w:r w:rsidRPr="0050595D">
          <w:rPr>
            <w:rStyle w:val="a3"/>
          </w:rPr>
          <w:t>v</w:t>
        </w:r>
        <w:r w:rsidRPr="0050595D">
          <w:rPr>
            <w:rStyle w:val="a3"/>
            <w:lang w:val="uk-UA"/>
          </w:rPr>
          <w:t>=</w:t>
        </w:r>
        <w:r w:rsidRPr="0050595D">
          <w:rPr>
            <w:rStyle w:val="a3"/>
          </w:rPr>
          <w:t>ozVKq</w:t>
        </w:r>
        <w:r w:rsidRPr="0050595D">
          <w:rPr>
            <w:rStyle w:val="a3"/>
            <w:lang w:val="uk-UA"/>
          </w:rPr>
          <w:t>9</w:t>
        </w:r>
        <w:proofErr w:type="spellStart"/>
        <w:r w:rsidRPr="0050595D">
          <w:rPr>
            <w:rStyle w:val="a3"/>
          </w:rPr>
          <w:t>WwxNk</w:t>
        </w:r>
        <w:proofErr w:type="spellEnd"/>
      </w:hyperlink>
    </w:p>
    <w:p w:rsidR="0032634F" w:rsidRPr="0032634F" w:rsidRDefault="0032634F" w:rsidP="0032634F">
      <w:pPr>
        <w:ind w:left="-709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295354" cy="2444115"/>
            <wp:effectExtent l="19050" t="0" r="296" b="0"/>
            <wp:docPr id="23" name="Рисунок 22" descr="16684754_1243747962340725_13074117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84754_1243747962340725_1307411744_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5354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34F" w:rsidRPr="0032634F" w:rsidRDefault="0032634F" w:rsidP="001A61D9">
      <w:pPr>
        <w:ind w:left="-709"/>
        <w:jc w:val="center"/>
        <w:rPr>
          <w:lang w:val="uk-UA"/>
        </w:rPr>
      </w:pPr>
    </w:p>
    <w:p w:rsidR="00A35768" w:rsidRPr="00D11545" w:rsidRDefault="00A35768" w:rsidP="00A026B3">
      <w:pPr>
        <w:ind w:firstLine="0"/>
        <w:jc w:val="left"/>
        <w:rPr>
          <w:b/>
          <w:sz w:val="28"/>
          <w:szCs w:val="28"/>
          <w:u w:val="single"/>
          <w:lang w:val="uk-UA"/>
        </w:rPr>
      </w:pPr>
      <w:r w:rsidRPr="00D11545">
        <w:rPr>
          <w:b/>
          <w:sz w:val="28"/>
          <w:szCs w:val="28"/>
          <w:lang w:val="uk-UA"/>
        </w:rPr>
        <w:t>І</w:t>
      </w:r>
      <w:r w:rsidRPr="00D11545">
        <w:rPr>
          <w:b/>
          <w:sz w:val="28"/>
          <w:szCs w:val="28"/>
          <w:lang w:val="en-US"/>
        </w:rPr>
        <w:t>V</w:t>
      </w:r>
      <w:r w:rsidRPr="00D11545">
        <w:rPr>
          <w:b/>
          <w:sz w:val="28"/>
          <w:szCs w:val="28"/>
        </w:rPr>
        <w:t>.</w:t>
      </w:r>
      <w:r w:rsidRPr="00D11545">
        <w:rPr>
          <w:b/>
          <w:sz w:val="28"/>
          <w:szCs w:val="28"/>
          <w:u w:val="single"/>
          <w:lang w:val="uk-UA"/>
        </w:rPr>
        <w:t xml:space="preserve">Оприлюднення </w:t>
      </w:r>
      <w:r w:rsidR="0032634F">
        <w:rPr>
          <w:b/>
          <w:sz w:val="28"/>
          <w:szCs w:val="28"/>
          <w:u w:val="single"/>
          <w:lang w:val="uk-UA"/>
        </w:rPr>
        <w:t xml:space="preserve">результатів </w:t>
      </w:r>
      <w:r w:rsidRPr="00D11545">
        <w:rPr>
          <w:b/>
          <w:sz w:val="28"/>
          <w:szCs w:val="28"/>
          <w:u w:val="single"/>
          <w:lang w:val="uk-UA"/>
        </w:rPr>
        <w:t>роботи над проектом</w:t>
      </w:r>
    </w:p>
    <w:p w:rsidR="00D11545" w:rsidRPr="009C4987" w:rsidRDefault="00D11545" w:rsidP="006D06CE">
      <w:pPr>
        <w:ind w:left="-709"/>
        <w:jc w:val="left"/>
        <w:rPr>
          <w:sz w:val="28"/>
          <w:szCs w:val="28"/>
        </w:rPr>
      </w:pPr>
    </w:p>
    <w:p w:rsidR="00A35768" w:rsidRPr="00D11545" w:rsidRDefault="00A35768" w:rsidP="006D06CE">
      <w:pPr>
        <w:ind w:left="-709"/>
        <w:jc w:val="left"/>
        <w:rPr>
          <w:sz w:val="28"/>
          <w:szCs w:val="28"/>
          <w:u w:val="single"/>
          <w:lang w:val="uk-UA"/>
        </w:rPr>
      </w:pPr>
      <w:r w:rsidRPr="00D11545">
        <w:rPr>
          <w:sz w:val="28"/>
          <w:szCs w:val="28"/>
          <w:lang w:val="uk-UA"/>
        </w:rPr>
        <w:t>Результати нашого проекту  ми представили на шкільних заходах,а саме:</w:t>
      </w:r>
    </w:p>
    <w:p w:rsidR="00D11545" w:rsidRDefault="00D11545" w:rsidP="006D06CE">
      <w:pPr>
        <w:ind w:left="-709"/>
        <w:jc w:val="left"/>
        <w:rPr>
          <w:sz w:val="28"/>
          <w:szCs w:val="28"/>
          <w:u w:val="single"/>
          <w:lang w:val="uk-UA"/>
        </w:rPr>
      </w:pPr>
    </w:p>
    <w:p w:rsidR="00A35768" w:rsidRPr="00D11545" w:rsidRDefault="00A35768" w:rsidP="006D06CE">
      <w:pPr>
        <w:ind w:left="-709"/>
        <w:jc w:val="left"/>
        <w:rPr>
          <w:sz w:val="28"/>
          <w:szCs w:val="28"/>
          <w:u w:val="single"/>
          <w:lang w:val="uk-UA"/>
        </w:rPr>
      </w:pPr>
      <w:r w:rsidRPr="001A61D9">
        <w:rPr>
          <w:b/>
          <w:sz w:val="28"/>
          <w:szCs w:val="28"/>
          <w:u w:val="single"/>
          <w:lang w:val="uk-UA"/>
        </w:rPr>
        <w:t>Факультативне заняття</w:t>
      </w:r>
      <w:r w:rsidRPr="00D11545">
        <w:rPr>
          <w:sz w:val="28"/>
          <w:szCs w:val="28"/>
          <w:u w:val="single"/>
          <w:lang w:val="uk-UA"/>
        </w:rPr>
        <w:t xml:space="preserve"> «</w:t>
      </w:r>
      <w:proofErr w:type="spellStart"/>
      <w:r w:rsidRPr="00D11545">
        <w:rPr>
          <w:sz w:val="28"/>
          <w:szCs w:val="28"/>
          <w:u w:val="single"/>
          <w:lang w:val="uk-UA"/>
        </w:rPr>
        <w:t>Кам</w:t>
      </w:r>
      <w:proofErr w:type="spellEnd"/>
      <w:r w:rsidR="00D11545" w:rsidRPr="00D11545">
        <w:rPr>
          <w:sz w:val="28"/>
          <w:szCs w:val="28"/>
          <w:u w:val="single"/>
        </w:rPr>
        <w:t>’</w:t>
      </w:r>
      <w:proofErr w:type="spellStart"/>
      <w:r w:rsidRPr="00D11545">
        <w:rPr>
          <w:sz w:val="28"/>
          <w:szCs w:val="28"/>
          <w:u w:val="single"/>
          <w:lang w:val="uk-UA"/>
        </w:rPr>
        <w:t>янське</w:t>
      </w:r>
      <w:proofErr w:type="spellEnd"/>
      <w:r w:rsidRPr="00D11545">
        <w:rPr>
          <w:sz w:val="28"/>
          <w:szCs w:val="28"/>
          <w:u w:val="single"/>
          <w:lang w:val="uk-UA"/>
        </w:rPr>
        <w:t xml:space="preserve"> – диво-місто в козацькім краю»</w:t>
      </w:r>
    </w:p>
    <w:p w:rsidR="00D11545" w:rsidRDefault="00D11545" w:rsidP="006D06CE">
      <w:pPr>
        <w:ind w:left="-709"/>
        <w:jc w:val="left"/>
        <w:rPr>
          <w:sz w:val="28"/>
          <w:szCs w:val="28"/>
          <w:u w:val="single"/>
          <w:lang w:val="uk-UA"/>
        </w:rPr>
      </w:pPr>
    </w:p>
    <w:p w:rsidR="00A35768" w:rsidRPr="00D11545" w:rsidRDefault="00A35768" w:rsidP="006D06CE">
      <w:pPr>
        <w:ind w:left="-709"/>
        <w:jc w:val="left"/>
        <w:rPr>
          <w:sz w:val="28"/>
          <w:szCs w:val="28"/>
          <w:u w:val="single"/>
          <w:lang w:val="uk-UA"/>
        </w:rPr>
      </w:pPr>
      <w:r w:rsidRPr="001A61D9">
        <w:rPr>
          <w:b/>
          <w:sz w:val="28"/>
          <w:szCs w:val="28"/>
          <w:u w:val="single"/>
          <w:lang w:val="uk-UA"/>
        </w:rPr>
        <w:t xml:space="preserve">Літературний </w:t>
      </w:r>
      <w:r w:rsidR="00D11545" w:rsidRPr="001A61D9">
        <w:rPr>
          <w:b/>
          <w:sz w:val="28"/>
          <w:szCs w:val="28"/>
          <w:u w:val="single"/>
          <w:lang w:val="uk-UA"/>
        </w:rPr>
        <w:t>салон</w:t>
      </w:r>
      <w:r w:rsidR="00D11545" w:rsidRPr="00D11545">
        <w:rPr>
          <w:sz w:val="28"/>
          <w:szCs w:val="28"/>
          <w:u w:val="single"/>
          <w:lang w:val="uk-UA"/>
        </w:rPr>
        <w:t xml:space="preserve"> : «Поети рідного краю»</w:t>
      </w:r>
    </w:p>
    <w:p w:rsidR="00D11545" w:rsidRDefault="00D11545" w:rsidP="006D06CE">
      <w:pPr>
        <w:ind w:left="-709"/>
        <w:jc w:val="left"/>
        <w:rPr>
          <w:sz w:val="28"/>
          <w:szCs w:val="28"/>
          <w:u w:val="single"/>
          <w:lang w:val="uk-UA"/>
        </w:rPr>
      </w:pPr>
    </w:p>
    <w:p w:rsidR="00D11545" w:rsidRDefault="00D11545" w:rsidP="001A61D9">
      <w:pPr>
        <w:ind w:left="-709"/>
        <w:jc w:val="left"/>
        <w:rPr>
          <w:noProof/>
          <w:sz w:val="28"/>
          <w:szCs w:val="28"/>
          <w:u w:val="single"/>
          <w:lang w:val="uk-UA" w:eastAsia="ru-RU"/>
        </w:rPr>
      </w:pPr>
      <w:r w:rsidRPr="00D11545">
        <w:rPr>
          <w:sz w:val="28"/>
          <w:szCs w:val="28"/>
          <w:u w:val="single"/>
          <w:lang w:val="uk-UA"/>
        </w:rPr>
        <w:t xml:space="preserve">В квітні 2020 року презентуватимемо своє дослідження </w:t>
      </w:r>
      <w:r>
        <w:rPr>
          <w:sz w:val="28"/>
          <w:szCs w:val="28"/>
          <w:u w:val="single"/>
          <w:lang w:val="uk-UA"/>
        </w:rPr>
        <w:t xml:space="preserve">на </w:t>
      </w:r>
      <w:r w:rsidRPr="001A61D9">
        <w:rPr>
          <w:b/>
          <w:sz w:val="28"/>
          <w:szCs w:val="28"/>
          <w:u w:val="single"/>
          <w:lang w:val="uk-UA"/>
        </w:rPr>
        <w:t xml:space="preserve">краєзнавчій </w:t>
      </w:r>
      <w:r w:rsidR="0032634F">
        <w:rPr>
          <w:b/>
          <w:sz w:val="28"/>
          <w:szCs w:val="28"/>
          <w:u w:val="single"/>
          <w:lang w:val="uk-UA"/>
        </w:rPr>
        <w:t xml:space="preserve">   </w:t>
      </w:r>
      <w:r w:rsidRPr="001A61D9">
        <w:rPr>
          <w:b/>
          <w:sz w:val="28"/>
          <w:szCs w:val="28"/>
          <w:u w:val="single"/>
          <w:lang w:val="uk-UA"/>
        </w:rPr>
        <w:t xml:space="preserve">конференції ( </w:t>
      </w:r>
      <w:proofErr w:type="spellStart"/>
      <w:r w:rsidRPr="001A61D9">
        <w:rPr>
          <w:b/>
          <w:sz w:val="28"/>
          <w:szCs w:val="28"/>
          <w:u w:val="single"/>
          <w:lang w:val="uk-UA"/>
        </w:rPr>
        <w:t>м.Запоріжжя</w:t>
      </w:r>
      <w:proofErr w:type="spellEnd"/>
      <w:r w:rsidRPr="00D11545">
        <w:rPr>
          <w:sz w:val="28"/>
          <w:szCs w:val="28"/>
          <w:u w:val="single"/>
          <w:lang w:val="uk-UA"/>
        </w:rPr>
        <w:t>)</w:t>
      </w:r>
    </w:p>
    <w:p w:rsidR="001A61D9" w:rsidRDefault="001A61D9" w:rsidP="001A61D9">
      <w:pPr>
        <w:ind w:left="-709"/>
        <w:jc w:val="center"/>
        <w:rPr>
          <w:sz w:val="28"/>
          <w:szCs w:val="28"/>
          <w:u w:val="single"/>
          <w:lang w:val="uk-UA"/>
        </w:rPr>
      </w:pPr>
      <w:r>
        <w:rPr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924300" cy="2943024"/>
            <wp:effectExtent l="19050" t="0" r="0" b="0"/>
            <wp:docPr id="15" name="Рисунок 1" descr="photo_1490537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1490537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1805" cy="2941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1D9" w:rsidRPr="001A61D9" w:rsidRDefault="001A61D9" w:rsidP="001A61D9">
      <w:pPr>
        <w:ind w:left="-709"/>
        <w:jc w:val="center"/>
        <w:rPr>
          <w:sz w:val="28"/>
          <w:szCs w:val="28"/>
          <w:u w:val="single"/>
          <w:lang w:val="uk-UA"/>
        </w:rPr>
      </w:pPr>
      <w:r w:rsidRPr="001A61D9">
        <w:rPr>
          <w:b/>
          <w:sz w:val="28"/>
          <w:szCs w:val="28"/>
          <w:u w:val="single"/>
          <w:lang w:val="uk-UA"/>
        </w:rPr>
        <w:t>Факультативне заняття «</w:t>
      </w:r>
      <w:proofErr w:type="spellStart"/>
      <w:r w:rsidRPr="001A61D9">
        <w:rPr>
          <w:b/>
          <w:sz w:val="28"/>
          <w:szCs w:val="28"/>
          <w:u w:val="single"/>
          <w:lang w:val="uk-UA"/>
        </w:rPr>
        <w:t>Кам</w:t>
      </w:r>
      <w:proofErr w:type="spellEnd"/>
      <w:r w:rsidRPr="001A61D9">
        <w:rPr>
          <w:b/>
          <w:sz w:val="28"/>
          <w:szCs w:val="28"/>
          <w:u w:val="single"/>
        </w:rPr>
        <w:t>’</w:t>
      </w:r>
      <w:proofErr w:type="spellStart"/>
      <w:r w:rsidRPr="001A61D9">
        <w:rPr>
          <w:b/>
          <w:sz w:val="28"/>
          <w:szCs w:val="28"/>
          <w:u w:val="single"/>
          <w:lang w:val="uk-UA"/>
        </w:rPr>
        <w:t>янське</w:t>
      </w:r>
      <w:proofErr w:type="spellEnd"/>
      <w:r w:rsidRPr="001A61D9">
        <w:rPr>
          <w:b/>
          <w:sz w:val="28"/>
          <w:szCs w:val="28"/>
          <w:u w:val="single"/>
          <w:lang w:val="uk-UA"/>
        </w:rPr>
        <w:t xml:space="preserve"> – диво-місто в козацькім краю</w:t>
      </w:r>
      <w:r>
        <w:rPr>
          <w:sz w:val="28"/>
          <w:szCs w:val="28"/>
          <w:u w:val="single"/>
          <w:lang w:val="uk-UA"/>
        </w:rPr>
        <w:t>»</w:t>
      </w:r>
    </w:p>
    <w:p w:rsidR="00A35768" w:rsidRDefault="00A35768" w:rsidP="001A61D9">
      <w:pPr>
        <w:ind w:left="-709"/>
        <w:jc w:val="center"/>
        <w:rPr>
          <w:sz w:val="28"/>
          <w:szCs w:val="28"/>
          <w:u w:val="single"/>
          <w:lang w:val="uk-UA"/>
        </w:rPr>
      </w:pPr>
    </w:p>
    <w:p w:rsidR="00A026B3" w:rsidRDefault="0032634F" w:rsidP="0032634F">
      <w:pPr>
        <w:ind w:left="-709"/>
        <w:jc w:val="center"/>
        <w:rPr>
          <w:sz w:val="28"/>
          <w:szCs w:val="28"/>
          <w:u w:val="single"/>
          <w:lang w:val="uk-UA"/>
        </w:rPr>
      </w:pPr>
      <w:r>
        <w:rPr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4208977" cy="2801601"/>
            <wp:effectExtent l="19050" t="0" r="1073" b="0"/>
            <wp:docPr id="20" name="Рисунок 4" descr="dsc00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293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04113" cy="2798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6B3" w:rsidRDefault="00A026B3" w:rsidP="006D06CE">
      <w:pPr>
        <w:ind w:left="-709"/>
        <w:jc w:val="left"/>
        <w:rPr>
          <w:sz w:val="28"/>
          <w:szCs w:val="28"/>
          <w:u w:val="single"/>
          <w:lang w:val="uk-UA"/>
        </w:rPr>
      </w:pPr>
    </w:p>
    <w:p w:rsidR="009C4987" w:rsidRDefault="009C4987" w:rsidP="001A61D9">
      <w:pPr>
        <w:ind w:left="-709"/>
        <w:jc w:val="center"/>
        <w:rPr>
          <w:sz w:val="28"/>
          <w:szCs w:val="28"/>
          <w:u w:val="single"/>
          <w:lang w:val="uk-UA"/>
        </w:rPr>
      </w:pPr>
    </w:p>
    <w:p w:rsidR="0032634F" w:rsidRDefault="0032634F" w:rsidP="0032634F">
      <w:pPr>
        <w:ind w:firstLine="0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Літературний </w:t>
      </w:r>
      <w:r w:rsidR="001A61D9" w:rsidRPr="001A61D9">
        <w:rPr>
          <w:b/>
          <w:sz w:val="28"/>
          <w:szCs w:val="28"/>
          <w:u w:val="single"/>
          <w:lang w:val="uk-UA"/>
        </w:rPr>
        <w:t>салон: «Поети рідного краю»</w:t>
      </w:r>
    </w:p>
    <w:p w:rsidR="009C4987" w:rsidRPr="0032634F" w:rsidRDefault="009C4987" w:rsidP="0032634F">
      <w:pPr>
        <w:ind w:firstLine="0"/>
        <w:jc w:val="center"/>
        <w:rPr>
          <w:b/>
          <w:sz w:val="28"/>
          <w:szCs w:val="28"/>
          <w:u w:val="single"/>
          <w:lang w:val="uk-UA"/>
        </w:rPr>
      </w:pPr>
      <w:r w:rsidRPr="00FC6C5F">
        <w:rPr>
          <w:b/>
          <w:sz w:val="32"/>
          <w:szCs w:val="32"/>
          <w:lang w:val="uk-UA"/>
        </w:rPr>
        <w:lastRenderedPageBreak/>
        <w:t>Узагальненні результати пошуку та дослідження</w:t>
      </w:r>
    </w:p>
    <w:p w:rsidR="00FC6C5F" w:rsidRDefault="00FC6C5F" w:rsidP="009C4987">
      <w:pPr>
        <w:ind w:left="-709"/>
        <w:jc w:val="center"/>
        <w:rPr>
          <w:b/>
          <w:sz w:val="32"/>
          <w:szCs w:val="32"/>
          <w:lang w:val="uk-UA"/>
        </w:rPr>
      </w:pPr>
    </w:p>
    <w:p w:rsidR="00FC6C5F" w:rsidRDefault="00FC6C5F" w:rsidP="009C4987">
      <w:pPr>
        <w:ind w:left="-709"/>
        <w:jc w:val="center"/>
        <w:rPr>
          <w:b/>
          <w:sz w:val="32"/>
          <w:szCs w:val="32"/>
          <w:lang w:val="uk-UA"/>
        </w:rPr>
      </w:pPr>
    </w:p>
    <w:p w:rsidR="00FC6C5F" w:rsidRDefault="00FC6C5F" w:rsidP="009C4987">
      <w:pPr>
        <w:ind w:left="-709"/>
        <w:jc w:val="center"/>
        <w:rPr>
          <w:b/>
          <w:sz w:val="32"/>
          <w:szCs w:val="32"/>
          <w:lang w:val="uk-UA"/>
        </w:rPr>
      </w:pPr>
    </w:p>
    <w:p w:rsidR="00FC6C5F" w:rsidRPr="00FC6C5F" w:rsidRDefault="00FC6C5F" w:rsidP="009C4987">
      <w:pPr>
        <w:ind w:left="-709"/>
        <w:jc w:val="center"/>
        <w:rPr>
          <w:b/>
          <w:sz w:val="32"/>
          <w:szCs w:val="32"/>
          <w:lang w:val="uk-UA"/>
        </w:rPr>
      </w:pPr>
    </w:p>
    <w:tbl>
      <w:tblPr>
        <w:tblStyle w:val="a4"/>
        <w:tblW w:w="0" w:type="auto"/>
        <w:tblInd w:w="-709" w:type="dxa"/>
        <w:tblLook w:val="04A0"/>
      </w:tblPr>
      <w:tblGrid>
        <w:gridCol w:w="3794"/>
        <w:gridCol w:w="6344"/>
      </w:tblGrid>
      <w:tr w:rsidR="009C4987" w:rsidRPr="00F108A8" w:rsidTr="009C4987">
        <w:tc>
          <w:tcPr>
            <w:tcW w:w="3794" w:type="dxa"/>
          </w:tcPr>
          <w:p w:rsidR="009C4987" w:rsidRDefault="009C4987" w:rsidP="009C4987">
            <w:pPr>
              <w:ind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Познайомилися</w:t>
            </w:r>
          </w:p>
        </w:tc>
        <w:tc>
          <w:tcPr>
            <w:tcW w:w="6344" w:type="dxa"/>
          </w:tcPr>
          <w:p w:rsidR="009C4987" w:rsidRDefault="009C4987" w:rsidP="009C4987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біографією В.Сіренка та М.Кучера</w:t>
            </w:r>
          </w:p>
          <w:p w:rsidR="009C4987" w:rsidRDefault="009C4987" w:rsidP="009C4987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літературними творами В.Сіренка та М.Кучера</w:t>
            </w:r>
          </w:p>
          <w:p w:rsidR="009C4987" w:rsidRDefault="009C4987" w:rsidP="009C4987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дисидентською діяльністю В.Сіренка та М.Кучера</w:t>
            </w:r>
          </w:p>
        </w:tc>
      </w:tr>
      <w:tr w:rsidR="009C4987" w:rsidTr="009C4987">
        <w:tc>
          <w:tcPr>
            <w:tcW w:w="3794" w:type="dxa"/>
          </w:tcPr>
          <w:p w:rsidR="009C4987" w:rsidRDefault="009C4987" w:rsidP="009C4987">
            <w:pPr>
              <w:ind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Опрацювали</w:t>
            </w:r>
          </w:p>
          <w:p w:rsidR="009C4987" w:rsidRDefault="009C4987" w:rsidP="009C4987">
            <w:pPr>
              <w:ind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44" w:type="dxa"/>
          </w:tcPr>
          <w:p w:rsidR="009C4987" w:rsidRDefault="009C4987" w:rsidP="009C4987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Документальні джерела</w:t>
            </w:r>
          </w:p>
          <w:p w:rsidR="009C4987" w:rsidRDefault="009C4987" w:rsidP="009C4987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Інтернет-джерела</w:t>
            </w:r>
            <w:proofErr w:type="spellEnd"/>
          </w:p>
          <w:p w:rsidR="009C4987" w:rsidRDefault="009C4987" w:rsidP="009C4987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Публіцістичну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 художню літературу</w:t>
            </w:r>
          </w:p>
          <w:p w:rsidR="009C4987" w:rsidRDefault="009C4987" w:rsidP="009C4987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Газетні публікації</w:t>
            </w:r>
          </w:p>
          <w:p w:rsidR="009C4987" w:rsidRDefault="009C4987" w:rsidP="009C4987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</w:tr>
      <w:tr w:rsidR="009C4987" w:rsidTr="009C4987">
        <w:tc>
          <w:tcPr>
            <w:tcW w:w="3794" w:type="dxa"/>
          </w:tcPr>
          <w:p w:rsidR="009C4987" w:rsidRDefault="009C4987" w:rsidP="009C4987">
            <w:pPr>
              <w:ind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Поспілкувалися</w:t>
            </w:r>
          </w:p>
        </w:tc>
        <w:tc>
          <w:tcPr>
            <w:tcW w:w="6344" w:type="dxa"/>
          </w:tcPr>
          <w:p w:rsidR="009C4987" w:rsidRDefault="009C4987" w:rsidP="009C4987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вчителями</w:t>
            </w:r>
          </w:p>
          <w:p w:rsidR="009C4987" w:rsidRDefault="009C4987" w:rsidP="009C4987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бібліотекарем міської бібліотеки</w:t>
            </w:r>
          </w:p>
          <w:p w:rsidR="009C4987" w:rsidRDefault="009C4987" w:rsidP="009C4987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працівником міського музею</w:t>
            </w:r>
          </w:p>
          <w:p w:rsidR="009C4987" w:rsidRDefault="009C4987" w:rsidP="009C4987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товаришем В.Сіренка</w:t>
            </w:r>
          </w:p>
        </w:tc>
      </w:tr>
      <w:tr w:rsidR="009C4987" w:rsidRPr="00F108A8" w:rsidTr="009C4987">
        <w:tc>
          <w:tcPr>
            <w:tcW w:w="3794" w:type="dxa"/>
          </w:tcPr>
          <w:p w:rsidR="009C4987" w:rsidRDefault="009C4987" w:rsidP="009C4987">
            <w:pPr>
              <w:ind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Відвідали</w:t>
            </w:r>
          </w:p>
        </w:tc>
        <w:tc>
          <w:tcPr>
            <w:tcW w:w="6344" w:type="dxa"/>
          </w:tcPr>
          <w:p w:rsidR="009C4987" w:rsidRDefault="009C4987" w:rsidP="009C4987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Місця </w:t>
            </w:r>
            <w:proofErr w:type="spellStart"/>
            <w:r>
              <w:rPr>
                <w:sz w:val="28"/>
                <w:szCs w:val="28"/>
                <w:lang w:val="uk-UA"/>
              </w:rPr>
              <w:t>меморіалізації</w:t>
            </w:r>
            <w:proofErr w:type="spellEnd"/>
          </w:p>
          <w:p w:rsidR="009C4987" w:rsidRDefault="009C4987" w:rsidP="009C4987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Музей історії міста</w:t>
            </w:r>
          </w:p>
          <w:p w:rsidR="009C4987" w:rsidRDefault="009C4987" w:rsidP="009C4987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Міську бібліотеку</w:t>
            </w:r>
          </w:p>
        </w:tc>
      </w:tr>
      <w:tr w:rsidR="009C4987" w:rsidTr="009C4987">
        <w:tc>
          <w:tcPr>
            <w:tcW w:w="3794" w:type="dxa"/>
          </w:tcPr>
          <w:p w:rsidR="009C4987" w:rsidRDefault="009C4987" w:rsidP="009C4987">
            <w:pPr>
              <w:ind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Оформили</w:t>
            </w:r>
          </w:p>
        </w:tc>
        <w:tc>
          <w:tcPr>
            <w:tcW w:w="6344" w:type="dxa"/>
          </w:tcPr>
          <w:p w:rsidR="009C4987" w:rsidRDefault="009C4987" w:rsidP="009C4987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Дослідницьку роботу</w:t>
            </w:r>
          </w:p>
        </w:tc>
      </w:tr>
      <w:tr w:rsidR="009C4987" w:rsidTr="009C4987">
        <w:tc>
          <w:tcPr>
            <w:tcW w:w="3794" w:type="dxa"/>
          </w:tcPr>
          <w:p w:rsidR="009C4987" w:rsidRDefault="009C4987" w:rsidP="009C4987">
            <w:pPr>
              <w:ind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Провели</w:t>
            </w:r>
          </w:p>
        </w:tc>
        <w:tc>
          <w:tcPr>
            <w:tcW w:w="6344" w:type="dxa"/>
          </w:tcPr>
          <w:p w:rsidR="009C4987" w:rsidRDefault="009C4987" w:rsidP="009C4987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Факультативне заняття</w:t>
            </w:r>
          </w:p>
          <w:p w:rsidR="009C4987" w:rsidRDefault="009C4987" w:rsidP="009C4987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Літературний вечір</w:t>
            </w:r>
          </w:p>
        </w:tc>
      </w:tr>
      <w:tr w:rsidR="00FC6C5F" w:rsidTr="009C4987">
        <w:tc>
          <w:tcPr>
            <w:tcW w:w="3794" w:type="dxa"/>
          </w:tcPr>
          <w:p w:rsidR="00FC6C5F" w:rsidRDefault="00FC6C5F" w:rsidP="009C4987">
            <w:pPr>
              <w:ind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Плануємо</w:t>
            </w:r>
          </w:p>
        </w:tc>
        <w:tc>
          <w:tcPr>
            <w:tcW w:w="6344" w:type="dxa"/>
          </w:tcPr>
          <w:p w:rsidR="00FC6C5F" w:rsidRDefault="00FC6C5F" w:rsidP="009C4987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Презентація проекту на краєзнавчій  конференції в Запоріжжі (10-12 квітня 2020 р.)</w:t>
            </w:r>
          </w:p>
        </w:tc>
      </w:tr>
    </w:tbl>
    <w:p w:rsidR="009C4987" w:rsidRDefault="009C4987" w:rsidP="009C4987">
      <w:pPr>
        <w:ind w:left="-709"/>
        <w:jc w:val="center"/>
        <w:rPr>
          <w:sz w:val="28"/>
          <w:szCs w:val="28"/>
          <w:lang w:val="uk-UA"/>
        </w:rPr>
      </w:pPr>
    </w:p>
    <w:p w:rsidR="009C4987" w:rsidRPr="009C4987" w:rsidRDefault="009C4987" w:rsidP="009C4987">
      <w:pPr>
        <w:ind w:left="-709"/>
        <w:jc w:val="center"/>
        <w:rPr>
          <w:sz w:val="28"/>
          <w:szCs w:val="28"/>
          <w:lang w:val="uk-UA"/>
        </w:rPr>
      </w:pPr>
    </w:p>
    <w:sectPr w:rsidR="009C4987" w:rsidRPr="009C4987" w:rsidSect="006D06CE"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D06CE"/>
    <w:rsid w:val="00017997"/>
    <w:rsid w:val="000346C7"/>
    <w:rsid w:val="000C05E0"/>
    <w:rsid w:val="000D0264"/>
    <w:rsid w:val="001211E7"/>
    <w:rsid w:val="00151E8F"/>
    <w:rsid w:val="001A61D9"/>
    <w:rsid w:val="00221D46"/>
    <w:rsid w:val="00252B29"/>
    <w:rsid w:val="002F56C4"/>
    <w:rsid w:val="0030569C"/>
    <w:rsid w:val="0032634F"/>
    <w:rsid w:val="00382311"/>
    <w:rsid w:val="004E2444"/>
    <w:rsid w:val="00550F00"/>
    <w:rsid w:val="006142D0"/>
    <w:rsid w:val="006D06CE"/>
    <w:rsid w:val="00925B8A"/>
    <w:rsid w:val="009B5B09"/>
    <w:rsid w:val="009C4987"/>
    <w:rsid w:val="00A026B3"/>
    <w:rsid w:val="00A167CB"/>
    <w:rsid w:val="00A35768"/>
    <w:rsid w:val="00AF17FE"/>
    <w:rsid w:val="00B62669"/>
    <w:rsid w:val="00C040A3"/>
    <w:rsid w:val="00C123D4"/>
    <w:rsid w:val="00D11545"/>
    <w:rsid w:val="00F108A8"/>
    <w:rsid w:val="00FB072D"/>
    <w:rsid w:val="00FC6C5F"/>
    <w:rsid w:val="00FE3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498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C49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1E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E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zVKq9WwxN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2020-02-26T09:41:00Z</dcterms:created>
  <dcterms:modified xsi:type="dcterms:W3CDTF">2020-02-28T12:59:00Z</dcterms:modified>
</cp:coreProperties>
</file>